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9CB3B" w14:textId="77777777" w:rsidR="00DA2BC8" w:rsidRDefault="00DA2BC8" w:rsidP="00DA2BC8">
      <w:pPr>
        <w:pStyle w:val="H1"/>
        <w:spacing w:before="0" w:after="0"/>
        <w:rPr>
          <w:rFonts w:ascii="Cambria" w:hAnsi="Cambria"/>
          <w:sz w:val="24"/>
          <w:szCs w:val="22"/>
        </w:rPr>
      </w:pPr>
      <w:bookmarkStart w:id="0" w:name="_GoBack"/>
      <w:bookmarkEnd w:id="0"/>
      <w:r w:rsidRPr="00E5348D">
        <w:rPr>
          <w:rFonts w:ascii="Cambria" w:hAnsi="Cambria"/>
          <w:sz w:val="24"/>
          <w:szCs w:val="22"/>
        </w:rPr>
        <w:t xml:space="preserve">Environmental and social </w:t>
      </w:r>
      <w:r w:rsidR="00D2455B" w:rsidRPr="00E5348D">
        <w:rPr>
          <w:rFonts w:ascii="Cambria" w:hAnsi="Cambria"/>
          <w:sz w:val="24"/>
          <w:szCs w:val="22"/>
        </w:rPr>
        <w:t xml:space="preserve">safeguards </w:t>
      </w:r>
      <w:r w:rsidRPr="00E5348D">
        <w:rPr>
          <w:rFonts w:ascii="Cambria" w:hAnsi="Cambria"/>
          <w:sz w:val="24"/>
          <w:szCs w:val="22"/>
        </w:rPr>
        <w:t>report</w:t>
      </w:r>
      <w:r w:rsidR="001129E8" w:rsidRPr="00E5348D">
        <w:rPr>
          <w:rFonts w:ascii="Cambria" w:hAnsi="Cambria"/>
          <w:sz w:val="24"/>
          <w:szCs w:val="22"/>
        </w:rPr>
        <w:t xml:space="preserve"> form</w:t>
      </w:r>
      <w:r w:rsidR="00D2455B" w:rsidRPr="00E5348D">
        <w:rPr>
          <w:rFonts w:ascii="Cambria" w:hAnsi="Cambria"/>
          <w:sz w:val="24"/>
          <w:szCs w:val="22"/>
        </w:rPr>
        <w:t xml:space="preserve"> pursuant to par</w:t>
      </w:r>
      <w:r w:rsidR="001129E8" w:rsidRPr="00E5348D">
        <w:rPr>
          <w:rFonts w:ascii="Cambria" w:hAnsi="Cambria"/>
          <w:sz w:val="24"/>
          <w:szCs w:val="22"/>
        </w:rPr>
        <w:t>a</w:t>
      </w:r>
      <w:r w:rsidR="00D2455B" w:rsidRPr="00E5348D">
        <w:rPr>
          <w:rFonts w:ascii="Cambria" w:hAnsi="Cambria"/>
          <w:sz w:val="24"/>
          <w:szCs w:val="22"/>
        </w:rPr>
        <w:t>. 17</w:t>
      </w:r>
      <w:r w:rsidR="001129E8" w:rsidRPr="00E5348D">
        <w:rPr>
          <w:rFonts w:ascii="Cambria" w:hAnsi="Cambria"/>
          <w:sz w:val="24"/>
          <w:szCs w:val="22"/>
        </w:rPr>
        <w:t xml:space="preserve"> of the </w:t>
      </w:r>
      <w:r w:rsidR="00D2455B" w:rsidRPr="00E5348D">
        <w:rPr>
          <w:rFonts w:ascii="Cambria" w:hAnsi="Cambria"/>
          <w:sz w:val="24"/>
          <w:szCs w:val="22"/>
        </w:rPr>
        <w:t>IDP</w:t>
      </w:r>
    </w:p>
    <w:p w14:paraId="24E68960" w14:textId="77777777" w:rsidR="00E5348D" w:rsidRPr="00E5348D" w:rsidRDefault="00E5348D" w:rsidP="00DA2BC8">
      <w:pPr>
        <w:pStyle w:val="H1"/>
        <w:spacing w:before="0" w:after="0"/>
        <w:rPr>
          <w:rFonts w:ascii="Cambria" w:hAnsi="Cambria"/>
          <w:sz w:val="24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6"/>
        <w:gridCol w:w="5810"/>
      </w:tblGrid>
      <w:tr w:rsidR="00DA2BC8" w14:paraId="600AB2F2" w14:textId="77777777" w:rsidTr="00E5348D">
        <w:trPr>
          <w:trHeight w:val="3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30F3EE" w14:textId="77777777" w:rsidR="00DA2BC8" w:rsidRDefault="00DA2BC8" w:rsidP="00F1127F">
            <w:pPr>
              <w:rPr>
                <w:rFonts w:ascii="Cambria" w:eastAsia="Malgun Gothic" w:hAnsi="Cambria" w:cs="Times New Roman"/>
                <w:b/>
              </w:rPr>
            </w:pPr>
            <w:r>
              <w:rPr>
                <w:rFonts w:ascii="Cambria" w:eastAsia="Malgun Gothic" w:hAnsi="Cambria" w:cs="Times New Roman"/>
                <w:b/>
              </w:rPr>
              <w:t>Basic project</w:t>
            </w:r>
            <w:r w:rsidR="00830685">
              <w:rPr>
                <w:rFonts w:ascii="Cambria" w:eastAsia="Malgun Gothic" w:hAnsi="Cambria" w:cs="Times New Roman"/>
                <w:b/>
              </w:rPr>
              <w:t xml:space="preserve"> or </w:t>
            </w:r>
            <w:proofErr w:type="spellStart"/>
            <w:r>
              <w:rPr>
                <w:rFonts w:ascii="Cambria" w:eastAsia="Malgun Gothic" w:hAnsi="Cambria" w:cs="Times New Roman"/>
                <w:b/>
              </w:rPr>
              <w:t>programme</w:t>
            </w:r>
            <w:proofErr w:type="spellEnd"/>
            <w:r>
              <w:rPr>
                <w:rFonts w:ascii="Cambria" w:eastAsia="Malgun Gothic" w:hAnsi="Cambria" w:cs="Times New Roman"/>
                <w:b/>
              </w:rPr>
              <w:t xml:space="preserve"> information</w:t>
            </w:r>
          </w:p>
        </w:tc>
      </w:tr>
      <w:tr w:rsidR="00DA2BC8" w14:paraId="21CC8A35" w14:textId="77777777" w:rsidTr="009F086A">
        <w:trPr>
          <w:trHeight w:val="170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FE4AE" w14:textId="77777777" w:rsidR="00DA2BC8" w:rsidRDefault="00DA2BC8" w:rsidP="00F1127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Project</w:t>
            </w:r>
            <w:r w:rsidR="00830685">
              <w:rPr>
                <w:rFonts w:ascii="Cambria" w:hAnsi="Cambria"/>
                <w:b/>
              </w:rPr>
              <w:t xml:space="preserve"> or </w:t>
            </w:r>
            <w:proofErr w:type="spellStart"/>
            <w:r>
              <w:rPr>
                <w:rFonts w:ascii="Cambria" w:hAnsi="Cambria"/>
                <w:b/>
              </w:rPr>
              <w:t>programme</w:t>
            </w:r>
            <w:proofErr w:type="spellEnd"/>
            <w:r>
              <w:rPr>
                <w:rFonts w:ascii="Cambria" w:hAnsi="Cambria"/>
                <w:b/>
              </w:rPr>
              <w:t xml:space="preserve"> title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96DD" w14:textId="5BBD8556" w:rsidR="00DA2BC8" w:rsidRDefault="00175E47" w:rsidP="00F1127F">
            <w:pPr>
              <w:rPr>
                <w:rFonts w:ascii="Cambria" w:eastAsia="Malgun Gothic" w:hAnsi="Cambria" w:cs="Times New Roman"/>
              </w:rPr>
            </w:pPr>
            <w:r w:rsidRPr="00175E47">
              <w:rPr>
                <w:rFonts w:ascii="Cambria" w:eastAsia="Malgun Gothic" w:hAnsi="Cambria" w:cs="Times New Roman"/>
              </w:rPr>
              <w:t>Climate change adaptation solutions for Local Authorities in the Federated States of Micronesia</w:t>
            </w:r>
          </w:p>
        </w:tc>
      </w:tr>
      <w:tr w:rsidR="002D0C89" w14:paraId="0BB88092" w14:textId="77777777" w:rsidTr="009F086A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ED8A3" w14:textId="77777777" w:rsidR="002D0C89" w:rsidRDefault="002D0C89" w:rsidP="00F1127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Existence of subproject</w:t>
            </w:r>
            <w:r w:rsidR="00DB4A03">
              <w:rPr>
                <w:rFonts w:ascii="Cambria" w:hAnsi="Cambria"/>
                <w:b/>
              </w:rPr>
              <w:t>(s)</w:t>
            </w:r>
            <w:r>
              <w:rPr>
                <w:rFonts w:ascii="Cambria" w:hAnsi="Cambria"/>
                <w:b/>
              </w:rPr>
              <w:t xml:space="preserve"> </w:t>
            </w:r>
            <w:r w:rsidR="00DB4A03">
              <w:rPr>
                <w:rFonts w:ascii="Cambria" w:hAnsi="Cambria"/>
                <w:b/>
              </w:rPr>
              <w:t>to be identified after GCF Board approval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C6B3" w14:textId="5D007ED9" w:rsidR="002D0C89" w:rsidRDefault="00011848" w:rsidP="00F1127F">
            <w:pPr>
              <w:rPr>
                <w:rFonts w:ascii="Cambria" w:eastAsia="Cambria" w:hAnsi="Cambria" w:cs="Cambria"/>
              </w:rPr>
            </w:pPr>
            <w:sdt>
              <w:sdtPr>
                <w:rPr>
                  <w:rFonts w:ascii="Cambria" w:eastAsia="Cambria" w:hAnsi="Cambria" w:cs="Cambria"/>
                </w:rPr>
                <w:id w:val="1398468955"/>
                <w:placeholder>
                  <w:docPart w:val="F5EA16F1C9AF4042B5DD97191C6B70BF"/>
                </w:placeholder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2D0C89">
                  <w:rPr>
                    <w:rFonts w:ascii="Cambria" w:eastAsia="Cambria" w:hAnsi="Cambria" w:cs="Cambria"/>
                  </w:rPr>
                  <w:t>Yes</w:t>
                </w:r>
              </w:sdtContent>
            </w:sdt>
          </w:p>
        </w:tc>
      </w:tr>
      <w:tr w:rsidR="00DD5546" w14:paraId="511DBAC4" w14:textId="77777777" w:rsidTr="009F086A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915B7" w14:textId="77777777" w:rsidR="00DD5546" w:rsidRDefault="00DD5546" w:rsidP="00F1127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Sector (public or private)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mbria" w:eastAsia="Cambria" w:hAnsi="Cambria" w:cs="Cambria"/>
              </w:rPr>
              <w:id w:val="-1080819710"/>
              <w:placeholder>
                <w:docPart w:val="F5EA16F1C9AF4042B5DD97191C6B70BF"/>
              </w:placeholder>
              <w:dropDownList>
                <w:listItem w:displayText="Public" w:value="Public"/>
                <w:listItem w:displayText="Private" w:value="Private"/>
              </w:dropDownList>
            </w:sdtPr>
            <w:sdtEndPr/>
            <w:sdtContent>
              <w:p w14:paraId="0332DB8F" w14:textId="77777777" w:rsidR="00DD5546" w:rsidRDefault="00E5348D" w:rsidP="00F1127F">
                <w:pPr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</w:rPr>
                  <w:t>Public</w:t>
                </w:r>
              </w:p>
            </w:sdtContent>
          </w:sdt>
        </w:tc>
      </w:tr>
      <w:tr w:rsidR="00DA2BC8" w14:paraId="6E038A28" w14:textId="77777777" w:rsidTr="009F086A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92C56C" w14:textId="77777777" w:rsidR="00DA2BC8" w:rsidRDefault="00DA2BC8" w:rsidP="00F1127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Accredited entity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B75F" w14:textId="3597320C" w:rsidR="00DA2BC8" w:rsidRDefault="002F3A21" w:rsidP="00F1127F">
            <w:pPr>
              <w:rPr>
                <w:rFonts w:ascii="Cambria" w:eastAsia="Malgun Gothic" w:hAnsi="Cambria" w:cs="Times New Roman"/>
              </w:rPr>
            </w:pPr>
            <w:r>
              <w:rPr>
                <w:rFonts w:ascii="Cambria" w:eastAsia="Malgun Gothic" w:hAnsi="Cambria" w:cs="Times New Roman"/>
              </w:rPr>
              <w:t>The Pacific Community (SPC)</w:t>
            </w:r>
          </w:p>
        </w:tc>
      </w:tr>
      <w:tr w:rsidR="00DA2BC8" w14:paraId="0E630EA3" w14:textId="77777777" w:rsidTr="009F086A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D807C9" w14:textId="77777777" w:rsidR="00DA2BC8" w:rsidRDefault="00DA2BC8" w:rsidP="00F1127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Environmental and social safeguards (ESS) category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692F" w14:textId="5971D381" w:rsidR="00DA2BC8" w:rsidRPr="00030BDD" w:rsidRDefault="00011848" w:rsidP="00F1127F">
            <w:pPr>
              <w:rPr>
                <w:rFonts w:ascii="Cambria" w:eastAsia="Malgun Gothic" w:hAnsi="Cambria" w:cs="Times New Roman"/>
              </w:rPr>
            </w:pPr>
            <w:sdt>
              <w:sdtPr>
                <w:rPr>
                  <w:rFonts w:ascii="Cambria" w:eastAsia="Malgun Gothic" w:hAnsi="Cambria" w:cs="Times New Roman"/>
                </w:rPr>
                <w:id w:val="1285773239"/>
                <w:placeholder>
                  <w:docPart w:val="F5EA16F1C9AF4042B5DD97191C6B70BF"/>
                </w:placeholder>
                <w:comboBox>
                  <w:listItem w:displayText="Category A" w:value="Category A"/>
                  <w:listItem w:displayText="Category I-1" w:value="Category I-1"/>
                  <w:listItem w:displayText="Category B" w:value="Category B"/>
                  <w:listItem w:displayText="Category I-2" w:value="Category I-2"/>
                  <w:listItem w:displayText="Category C" w:value="Category C"/>
                  <w:listItem w:displayText="Category I-3" w:value="Category I-3"/>
                </w:comboBox>
              </w:sdtPr>
              <w:sdtEndPr/>
              <w:sdtContent>
                <w:r w:rsidR="003E60EC">
                  <w:rPr>
                    <w:rFonts w:ascii="Cambria" w:eastAsia="Malgun Gothic" w:hAnsi="Cambria" w:cs="Times New Roman"/>
                  </w:rPr>
                  <w:t>Category I-2</w:t>
                </w:r>
              </w:sdtContent>
            </w:sdt>
          </w:p>
        </w:tc>
      </w:tr>
      <w:tr w:rsidR="00DA2BC8" w14:paraId="7180F9F1" w14:textId="77777777" w:rsidTr="009F086A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353F89" w14:textId="77777777" w:rsidR="00DA2BC8" w:rsidRPr="006D5CE9" w:rsidRDefault="00830685" w:rsidP="00F1127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Location – s</w:t>
            </w:r>
            <w:r w:rsidR="00DA2BC8" w:rsidRPr="006D5CE9">
              <w:rPr>
                <w:rFonts w:ascii="Cambria" w:hAnsi="Cambria"/>
                <w:b/>
              </w:rPr>
              <w:t xml:space="preserve">pecific </w:t>
            </w:r>
            <w:r w:rsidR="00B64B65">
              <w:rPr>
                <w:rFonts w:ascii="Cambria" w:hAnsi="Cambria"/>
                <w:b/>
              </w:rPr>
              <w:t>location</w:t>
            </w:r>
            <w:r w:rsidR="00AC6991">
              <w:rPr>
                <w:rFonts w:ascii="Cambria" w:hAnsi="Cambria"/>
                <w:b/>
              </w:rPr>
              <w:t>(s)</w:t>
            </w:r>
            <w:r w:rsidR="00B64B65">
              <w:rPr>
                <w:rFonts w:ascii="Cambria" w:hAnsi="Cambria"/>
                <w:b/>
              </w:rPr>
              <w:t xml:space="preserve"> of </w:t>
            </w:r>
            <w:r w:rsidR="00DA2BC8">
              <w:rPr>
                <w:rFonts w:ascii="Cambria" w:hAnsi="Cambria"/>
                <w:b/>
              </w:rPr>
              <w:t>project</w:t>
            </w:r>
            <w:r w:rsidR="00DA2BC8" w:rsidRPr="006D5CE9">
              <w:rPr>
                <w:rFonts w:ascii="Cambria" w:hAnsi="Cambria"/>
                <w:b/>
              </w:rPr>
              <w:t xml:space="preserve"> or </w:t>
            </w:r>
            <w:r w:rsidR="00DD5546">
              <w:rPr>
                <w:rFonts w:ascii="Cambria" w:hAnsi="Cambria"/>
                <w:b/>
              </w:rPr>
              <w:t>target country or location</w:t>
            </w:r>
            <w:r w:rsidR="00AC6991">
              <w:rPr>
                <w:rFonts w:ascii="Cambria" w:hAnsi="Cambria"/>
                <w:b/>
              </w:rPr>
              <w:t>(s)</w:t>
            </w:r>
            <w:r w:rsidR="00DD5546">
              <w:rPr>
                <w:rFonts w:ascii="Cambria" w:hAnsi="Cambria"/>
                <w:b/>
              </w:rPr>
              <w:t xml:space="preserve"> of </w:t>
            </w:r>
            <w:proofErr w:type="spellStart"/>
            <w:r w:rsidR="00DA2BC8">
              <w:rPr>
                <w:rFonts w:ascii="Cambria" w:hAnsi="Cambria"/>
                <w:b/>
              </w:rPr>
              <w:t>programme</w:t>
            </w:r>
            <w:proofErr w:type="spellEnd"/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26B6" w14:textId="6C453DBE" w:rsidR="00DA2BC8" w:rsidRDefault="002F3A21" w:rsidP="00F1127F">
            <w:pPr>
              <w:rPr>
                <w:rFonts w:ascii="Cambria" w:eastAsia="Times New Roman" w:hAnsi="Cambria" w:cs="Arial"/>
                <w:lang w:eastAsia="ja-JP"/>
              </w:rPr>
            </w:pPr>
            <w:r>
              <w:rPr>
                <w:rFonts w:ascii="Cambria" w:eastAsia="Cambria" w:hAnsi="Cambria" w:cs="Cambria"/>
              </w:rPr>
              <w:t>Federated States of Micronesia</w:t>
            </w:r>
          </w:p>
        </w:tc>
      </w:tr>
      <w:tr w:rsidR="00DA2BC8" w14:paraId="628A71E4" w14:textId="77777777" w:rsidTr="009F086A">
        <w:trPr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018CFB" w14:textId="77777777" w:rsidR="00DA2BC8" w:rsidRDefault="00DA2BC8" w:rsidP="00F1127F">
            <w:pPr>
              <w:rPr>
                <w:rFonts w:ascii="Cambria" w:eastAsia="Malgun Gothic" w:hAnsi="Cambria" w:cs="Times New Roman"/>
              </w:rPr>
            </w:pPr>
            <w:r>
              <w:rPr>
                <w:rFonts w:ascii="Cambria" w:hAnsi="Cambria"/>
                <w:b/>
              </w:rPr>
              <w:t>Environmental and Social Impact Assessment (ESIA)</w:t>
            </w:r>
            <w:r w:rsidR="00D2455B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>(if applicable)</w:t>
            </w:r>
          </w:p>
        </w:tc>
      </w:tr>
      <w:tr w:rsidR="00DA2BC8" w14:paraId="46C7084C" w14:textId="77777777" w:rsidTr="009F086A">
        <w:trPr>
          <w:trHeight w:val="58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4029A4" w14:textId="77777777" w:rsidR="00DA2BC8" w:rsidRDefault="00DA2BC8" w:rsidP="00F112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Date of disclosure on accredited entity’s website</w:t>
            </w:r>
          </w:p>
        </w:tc>
        <w:sdt>
          <w:sdtPr>
            <w:rPr>
              <w:rFonts w:ascii="Cambria" w:eastAsia="Malgun Gothic" w:hAnsi="Cambria" w:cs="Times New Roman"/>
            </w:rPr>
            <w:id w:val="-334996301"/>
            <w:placeholder>
              <w:docPart w:val="A796D71584AE4C1E84CDD7E1D130B6A6"/>
            </w:placeholder>
            <w:date>
              <w:dateFormat w:val="dddd, 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C8A7568" w14:textId="7A16649A" w:rsidR="00DA2BC8" w:rsidRDefault="00FB59DA" w:rsidP="00F1127F">
                <w:pPr>
                  <w:rPr>
                    <w:rFonts w:ascii="Cambria" w:eastAsia="Malgun Gothic" w:hAnsi="Cambria" w:cs="Times New Roman"/>
                  </w:rPr>
                </w:pPr>
                <w:r>
                  <w:rPr>
                    <w:rFonts w:ascii="Cambria" w:eastAsia="Malgun Gothic" w:hAnsi="Cambria" w:cs="Times New Roman"/>
                  </w:rPr>
                  <w:t>N/A</w:t>
                </w:r>
              </w:p>
            </w:tc>
          </w:sdtContent>
        </w:sdt>
      </w:tr>
      <w:tr w:rsidR="00DA2BC8" w14:paraId="7D4C26C7" w14:textId="77777777" w:rsidTr="009F086A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962C91" w14:textId="77777777" w:rsidR="00DA2BC8" w:rsidRDefault="00DA2BC8" w:rsidP="00F112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Language(s) of disclosure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922B" w14:textId="4A5971B3" w:rsidR="00DA2BC8" w:rsidRDefault="00FB59DA" w:rsidP="00F1127F">
            <w:pPr>
              <w:rPr>
                <w:rFonts w:ascii="Cambria" w:eastAsia="Malgun Gothic" w:hAnsi="Cambria" w:cs="Times New Roman"/>
              </w:rPr>
            </w:pPr>
            <w:r>
              <w:rPr>
                <w:rFonts w:ascii="Cambria" w:eastAsia="Cambria" w:hAnsi="Cambria" w:cs="Cambria"/>
              </w:rPr>
              <w:t>N/A</w:t>
            </w:r>
          </w:p>
        </w:tc>
      </w:tr>
      <w:tr w:rsidR="00DA2BC8" w14:paraId="5CFCC887" w14:textId="77777777" w:rsidTr="009F086A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78921B" w14:textId="77777777" w:rsidR="00DA2BC8" w:rsidRDefault="00D2455B" w:rsidP="00F112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Explanation on language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12B7" w14:textId="70880B4B" w:rsidR="00DA2BC8" w:rsidRDefault="00FB59DA" w:rsidP="00F1127F">
            <w:pPr>
              <w:rPr>
                <w:rFonts w:ascii="Cambria" w:eastAsia="Malgun Gothic" w:hAnsi="Cambria" w:cs="Times New Roman"/>
              </w:rPr>
            </w:pPr>
            <w:r>
              <w:rPr>
                <w:rFonts w:ascii="Cambria" w:eastAsia="Cambria" w:hAnsi="Cambria" w:cs="Cambria"/>
              </w:rPr>
              <w:t>N/A</w:t>
            </w:r>
          </w:p>
        </w:tc>
      </w:tr>
      <w:tr w:rsidR="00D2455B" w14:paraId="5E72C81D" w14:textId="77777777" w:rsidTr="009F086A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5B8E9" w14:textId="77777777" w:rsidR="00D2455B" w:rsidRDefault="00D2455B" w:rsidP="00F112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Link to disclosure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A2A1" w14:textId="09B952AC" w:rsidR="00D2455B" w:rsidRPr="006D5CE9" w:rsidRDefault="00FB59DA" w:rsidP="00F1127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N/A</w:t>
            </w:r>
          </w:p>
        </w:tc>
      </w:tr>
      <w:tr w:rsidR="00DA2BC8" w14:paraId="3BF1F057" w14:textId="77777777" w:rsidTr="009F086A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73E144" w14:textId="77777777" w:rsidR="00DA2BC8" w:rsidRDefault="00DA2BC8" w:rsidP="00F112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Other link(s)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DAA7" w14:textId="4FCE2A4E" w:rsidR="00DA2BC8" w:rsidRDefault="00FB59DA" w:rsidP="00F1127F">
            <w:pPr>
              <w:rPr>
                <w:rFonts w:ascii="Cambria" w:hAnsi="Cambria" w:cs="Arial"/>
                <w:lang w:eastAsia="ja-JP"/>
              </w:rPr>
            </w:pPr>
            <w:r>
              <w:rPr>
                <w:rFonts w:ascii="Cambria" w:eastAsia="Cambria" w:hAnsi="Cambria" w:cs="Cambria"/>
              </w:rPr>
              <w:t>N/A</w:t>
            </w:r>
          </w:p>
        </w:tc>
      </w:tr>
      <w:tr w:rsidR="00D2455B" w14:paraId="19944BAE" w14:textId="77777777" w:rsidTr="009F086A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E11DF" w14:textId="77777777" w:rsidR="00D2455B" w:rsidRDefault="00D2455B" w:rsidP="00F112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Remarks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70CE" w14:textId="4E6B68B7" w:rsidR="00D2455B" w:rsidRPr="006D5CE9" w:rsidRDefault="00FB59DA" w:rsidP="00F1127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N/A</w:t>
            </w:r>
          </w:p>
        </w:tc>
      </w:tr>
      <w:tr w:rsidR="00DA2BC8" w14:paraId="42436205" w14:textId="77777777" w:rsidTr="009F086A">
        <w:trPr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281891" w14:textId="77777777" w:rsidR="00DA2BC8" w:rsidRDefault="00DA2BC8" w:rsidP="00F1127F">
            <w:pPr>
              <w:rPr>
                <w:rFonts w:ascii="Cambria" w:eastAsia="Malgun Gothic" w:hAnsi="Cambria" w:cs="Times New Roman"/>
              </w:rPr>
            </w:pPr>
            <w:r>
              <w:rPr>
                <w:rFonts w:ascii="Cambria" w:hAnsi="Cambria"/>
                <w:b/>
              </w:rPr>
              <w:t>Environmental and Social Management Plan (ESMP) (if applicable)</w:t>
            </w:r>
          </w:p>
        </w:tc>
      </w:tr>
      <w:tr w:rsidR="00D07957" w14:paraId="289EC460" w14:textId="77777777" w:rsidTr="009F086A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143083" w14:textId="77777777" w:rsidR="00D07957" w:rsidRDefault="00D07957" w:rsidP="00D07957">
            <w:pPr>
              <w:rPr>
                <w:rFonts w:ascii="Cambria" w:hAnsi="Cambria"/>
              </w:rPr>
            </w:pPr>
            <w:r w:rsidRPr="00D07957">
              <w:rPr>
                <w:rFonts w:ascii="Cambria" w:hAnsi="Cambria"/>
              </w:rPr>
              <w:t>Date of disclosure on accredited entity’s website</w:t>
            </w:r>
          </w:p>
        </w:tc>
        <w:sdt>
          <w:sdtPr>
            <w:rPr>
              <w:rFonts w:ascii="Cambria" w:eastAsia="Malgun Gothic" w:hAnsi="Cambria" w:cs="Times New Roman"/>
            </w:rPr>
            <w:id w:val="-531027487"/>
            <w:placeholder>
              <w:docPart w:val="66A2C729EFA5480F9B9D14C74CDE0EE3"/>
            </w:placeholder>
            <w:date>
              <w:dateFormat w:val="dddd, 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795CB22" w14:textId="373F4399" w:rsidR="00D07957" w:rsidRDefault="00D07957" w:rsidP="00D07957">
                <w:pPr>
                  <w:rPr>
                    <w:rFonts w:ascii="Cambria" w:eastAsia="Malgun Gothic" w:hAnsi="Cambria" w:cs="Times New Roman"/>
                  </w:rPr>
                </w:pPr>
                <w:r>
                  <w:rPr>
                    <w:rFonts w:ascii="Cambria" w:eastAsia="Malgun Gothic" w:hAnsi="Cambria" w:cs="Times New Roman"/>
                  </w:rPr>
                  <w:t>N/A</w:t>
                </w:r>
              </w:p>
            </w:tc>
          </w:sdtContent>
        </w:sdt>
      </w:tr>
      <w:tr w:rsidR="00D07957" w14:paraId="3F682D8A" w14:textId="77777777" w:rsidTr="009F086A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E0555D" w14:textId="77777777" w:rsidR="00D07957" w:rsidRDefault="00D07957" w:rsidP="00D07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Language(s) of disclosure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BD5B" w14:textId="1A26C210" w:rsidR="00D07957" w:rsidRDefault="00D07957" w:rsidP="00D07957">
            <w:pPr>
              <w:rPr>
                <w:rFonts w:ascii="Cambria" w:eastAsia="Malgun Gothic" w:hAnsi="Cambria" w:cs="Times New Roman"/>
              </w:rPr>
            </w:pPr>
            <w:r>
              <w:rPr>
                <w:rFonts w:ascii="Cambria" w:eastAsia="Cambria" w:hAnsi="Cambria" w:cs="Cambria"/>
              </w:rPr>
              <w:t>N/A</w:t>
            </w:r>
          </w:p>
        </w:tc>
      </w:tr>
      <w:tr w:rsidR="00D07957" w14:paraId="45CB9DC6" w14:textId="77777777" w:rsidTr="009F086A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7ED0A" w14:textId="77777777" w:rsidR="00D07957" w:rsidRDefault="00D07957" w:rsidP="00D07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Explanation on language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4D4F" w14:textId="10FDCF0A" w:rsidR="00D07957" w:rsidRDefault="00D07957" w:rsidP="00D0795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N/A</w:t>
            </w:r>
          </w:p>
        </w:tc>
      </w:tr>
      <w:tr w:rsidR="00D07957" w14:paraId="7E8C2B75" w14:textId="77777777" w:rsidTr="009F086A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70991C" w14:textId="77777777" w:rsidR="00D07957" w:rsidRDefault="00D07957" w:rsidP="00D07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Link to disclosure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9B65" w14:textId="381C2CDB" w:rsidR="00D07957" w:rsidRDefault="00D07957" w:rsidP="00D07957">
            <w:pPr>
              <w:rPr>
                <w:rFonts w:ascii="Cambria" w:eastAsia="Malgun Gothic" w:hAnsi="Cambria" w:cstheme="minorHAnsi"/>
              </w:rPr>
            </w:pPr>
            <w:r>
              <w:rPr>
                <w:rFonts w:ascii="Cambria" w:eastAsia="Cambria" w:hAnsi="Cambria" w:cs="Cambria"/>
              </w:rPr>
              <w:t>N/A</w:t>
            </w:r>
          </w:p>
        </w:tc>
      </w:tr>
      <w:tr w:rsidR="00D07957" w14:paraId="07749E38" w14:textId="77777777" w:rsidTr="009F086A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C296E" w14:textId="77777777" w:rsidR="00D07957" w:rsidRDefault="00D07957" w:rsidP="00D07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Other link(s)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3999" w14:textId="7236B423" w:rsidR="00D07957" w:rsidRDefault="00D07957" w:rsidP="00D07957">
            <w:pPr>
              <w:rPr>
                <w:rFonts w:ascii="Cambria" w:hAnsi="Cambria" w:cstheme="minorHAnsi"/>
                <w:lang w:eastAsia="ja-JP"/>
              </w:rPr>
            </w:pPr>
            <w:r>
              <w:rPr>
                <w:rFonts w:ascii="Cambria" w:eastAsia="Cambria" w:hAnsi="Cambria" w:cs="Cambria"/>
              </w:rPr>
              <w:t>N/A</w:t>
            </w:r>
          </w:p>
        </w:tc>
      </w:tr>
      <w:tr w:rsidR="00D07957" w14:paraId="691D5528" w14:textId="77777777" w:rsidTr="009F086A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67295" w14:textId="77777777" w:rsidR="00D07957" w:rsidRDefault="00D07957" w:rsidP="00D07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Remarks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865C" w14:textId="7E49CC3D" w:rsidR="00D07957" w:rsidRDefault="00D07957" w:rsidP="00D07957">
            <w:pPr>
              <w:rPr>
                <w:rFonts w:ascii="Cambria" w:hAnsi="Cambria" w:cstheme="minorHAnsi"/>
                <w:lang w:eastAsia="ja-JP"/>
              </w:rPr>
            </w:pPr>
            <w:r>
              <w:rPr>
                <w:rFonts w:ascii="Cambria" w:eastAsia="Cambria" w:hAnsi="Cambria" w:cs="Cambria"/>
              </w:rPr>
              <w:t>N/A</w:t>
            </w:r>
          </w:p>
        </w:tc>
      </w:tr>
      <w:tr w:rsidR="00DA2BC8" w14:paraId="592253CB" w14:textId="77777777" w:rsidTr="009F086A">
        <w:trPr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58C24A" w14:textId="77777777" w:rsidR="00DA2BC8" w:rsidRDefault="00D2455B" w:rsidP="00F1127F">
            <w:pPr>
              <w:rPr>
                <w:rFonts w:ascii="Cambria" w:eastAsia="Malgun Gothic" w:hAnsi="Cambria" w:cs="Times New Roman"/>
              </w:rPr>
            </w:pPr>
            <w:r>
              <w:rPr>
                <w:rFonts w:ascii="Cambria" w:hAnsi="Cambria"/>
                <w:b/>
              </w:rPr>
              <w:t>Environmental and Social Management (</w:t>
            </w:r>
            <w:r w:rsidR="002D0C89">
              <w:rPr>
                <w:rFonts w:ascii="Cambria" w:hAnsi="Cambria"/>
                <w:b/>
              </w:rPr>
              <w:t>ESMS</w:t>
            </w:r>
            <w:r>
              <w:rPr>
                <w:rFonts w:ascii="Cambria" w:hAnsi="Cambria"/>
                <w:b/>
              </w:rPr>
              <w:t>)</w:t>
            </w:r>
            <w:r w:rsidR="00DA2BC8">
              <w:rPr>
                <w:rFonts w:ascii="Cambria" w:hAnsi="Cambria"/>
                <w:b/>
              </w:rPr>
              <w:t xml:space="preserve"> (if applicable)</w:t>
            </w:r>
          </w:p>
        </w:tc>
      </w:tr>
      <w:tr w:rsidR="00D07957" w14:paraId="287CFB2B" w14:textId="77777777" w:rsidTr="009F086A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F57475" w14:textId="02F485C6" w:rsidR="00D07957" w:rsidRDefault="00D07957" w:rsidP="00D07957">
            <w:pPr>
              <w:rPr>
                <w:rFonts w:ascii="Cambria" w:hAnsi="Cambria"/>
              </w:rPr>
            </w:pPr>
            <w:r w:rsidRPr="00D07957">
              <w:rPr>
                <w:rFonts w:ascii="Cambria" w:hAnsi="Cambria"/>
              </w:rPr>
              <w:t>Date of disclosure on accredited entity’s website</w:t>
            </w:r>
          </w:p>
        </w:tc>
        <w:sdt>
          <w:sdtPr>
            <w:rPr>
              <w:rFonts w:ascii="Cambria" w:eastAsia="Malgun Gothic" w:hAnsi="Cambria" w:cs="Times New Roman"/>
            </w:rPr>
            <w:id w:val="-153765698"/>
            <w:placeholder>
              <w:docPart w:val="16079BBA842F42FC978793E431C23B57"/>
            </w:placeholder>
            <w:date w:fullDate="2021-09-03T00:00:00Z">
              <w:dateFormat w:val="dddd, 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7815A96" w14:textId="4AE41F09" w:rsidR="00D07957" w:rsidRDefault="00D07957" w:rsidP="00D07957">
                <w:pPr>
                  <w:rPr>
                    <w:rFonts w:ascii="Cambria" w:eastAsia="Malgun Gothic" w:hAnsi="Cambria" w:cs="Times New Roman"/>
                  </w:rPr>
                </w:pPr>
                <w:r>
                  <w:rPr>
                    <w:rFonts w:ascii="Cambria" w:eastAsia="Malgun Gothic" w:hAnsi="Cambria" w:cs="Times New Roman"/>
                  </w:rPr>
                  <w:t>Friday, September 3, 2021</w:t>
                </w:r>
              </w:p>
            </w:tc>
          </w:sdtContent>
        </w:sdt>
      </w:tr>
      <w:tr w:rsidR="00D07957" w14:paraId="1635150D" w14:textId="77777777" w:rsidTr="009F086A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C6FD2" w14:textId="1319ACF1" w:rsidR="00D07957" w:rsidRDefault="00D07957" w:rsidP="00D07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Language(s) of disclosure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A4E8" w14:textId="02DCACBE" w:rsidR="00D07957" w:rsidRDefault="00D07957" w:rsidP="00D07957">
            <w:pPr>
              <w:rPr>
                <w:rFonts w:ascii="Cambria" w:eastAsia="Malgun Gothic" w:hAnsi="Cambria" w:cs="Times New Roman"/>
              </w:rPr>
            </w:pPr>
            <w:r>
              <w:rPr>
                <w:rFonts w:ascii="Cambria" w:eastAsia="Malgun Gothic" w:hAnsi="Cambria" w:cs="Times New Roman"/>
              </w:rPr>
              <w:t>English</w:t>
            </w:r>
          </w:p>
        </w:tc>
      </w:tr>
      <w:tr w:rsidR="00D07957" w14:paraId="1842DF89" w14:textId="77777777" w:rsidTr="009F086A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5531E" w14:textId="1582952B" w:rsidR="00D07957" w:rsidRDefault="00D07957" w:rsidP="00D07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Explanation on language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4CA2" w14:textId="2A53FDCF" w:rsidR="00D07957" w:rsidRDefault="000521D3" w:rsidP="00D07957">
            <w:pPr>
              <w:rPr>
                <w:rFonts w:ascii="Cambria" w:eastAsia="Malgun Gothic" w:hAnsi="Cambria" w:cs="Times New Roman"/>
              </w:rPr>
            </w:pPr>
            <w:r>
              <w:rPr>
                <w:rFonts w:ascii="Cambria" w:eastAsia="Cambria" w:hAnsi="Cambria" w:cs="Cambria"/>
              </w:rPr>
              <w:t xml:space="preserve">English is the official language of </w:t>
            </w:r>
            <w:r w:rsidR="00484410">
              <w:rPr>
                <w:rFonts w:ascii="Cambria" w:eastAsia="Cambria" w:hAnsi="Cambria" w:cs="Cambria"/>
              </w:rPr>
              <w:t xml:space="preserve">the Federated States of </w:t>
            </w:r>
            <w:r w:rsidR="00B62677">
              <w:rPr>
                <w:rFonts w:ascii="Cambria" w:eastAsia="Cambria" w:hAnsi="Cambria" w:cs="Cambria"/>
              </w:rPr>
              <w:t xml:space="preserve">Micronesia.  </w:t>
            </w:r>
          </w:p>
        </w:tc>
      </w:tr>
      <w:tr w:rsidR="00D07957" w14:paraId="4265E158" w14:textId="77777777" w:rsidTr="009F086A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647D6" w14:textId="74B18CFF" w:rsidR="00D07957" w:rsidRDefault="00D07957" w:rsidP="00D07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Link to disclosure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B802" w14:textId="4A2C360B" w:rsidR="00D07957" w:rsidRDefault="00D07957" w:rsidP="00D07957">
            <w:pPr>
              <w:rPr>
                <w:rFonts w:ascii="Cambria" w:eastAsia="Malgun Gothic" w:hAnsi="Cambria" w:cs="Times New Roman"/>
              </w:rPr>
            </w:pPr>
            <w:r w:rsidRPr="00D07957">
              <w:rPr>
                <w:rFonts w:ascii="Cambria" w:eastAsia="Cambria" w:hAnsi="Cambria" w:cs="Cambria"/>
              </w:rPr>
              <w:t>https://www.spc.int/accountability/spcs-disclosure-of-relevant-ess-measures</w:t>
            </w:r>
          </w:p>
        </w:tc>
      </w:tr>
      <w:tr w:rsidR="00D07957" w14:paraId="684D4D5A" w14:textId="77777777" w:rsidTr="009F086A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2C4C9" w14:textId="7A34CE57" w:rsidR="00D07957" w:rsidRDefault="00D07957" w:rsidP="00D07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Other link(s)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285E" w14:textId="73A52CCE" w:rsidR="00D07957" w:rsidRDefault="00D07957" w:rsidP="00D07957">
            <w:pPr>
              <w:rPr>
                <w:rFonts w:ascii="Cambria" w:eastAsia="Malgun Gothic" w:hAnsi="Cambria" w:cs="Times New Roman"/>
              </w:rPr>
            </w:pPr>
            <w:r>
              <w:rPr>
                <w:rFonts w:ascii="Cambria" w:eastAsia="Cambria" w:hAnsi="Cambria" w:cs="Cambria"/>
              </w:rPr>
              <w:t>N/A</w:t>
            </w:r>
          </w:p>
        </w:tc>
      </w:tr>
      <w:tr w:rsidR="00D07957" w14:paraId="5256F82B" w14:textId="77777777" w:rsidTr="009F086A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D602A" w14:textId="100FF747" w:rsidR="00D07957" w:rsidRDefault="00D07957" w:rsidP="00D07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Remarks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2FBB" w14:textId="0912D798" w:rsidR="00D07957" w:rsidRDefault="00D07957" w:rsidP="00D07957">
            <w:pPr>
              <w:rPr>
                <w:rFonts w:ascii="Cambria" w:eastAsia="Malgun Gothic" w:hAnsi="Cambria" w:cs="Times New Roman"/>
              </w:rPr>
            </w:pPr>
            <w:r w:rsidRPr="007F06D7">
              <w:rPr>
                <w:rFonts w:ascii="Cambria" w:eastAsia="Cambria" w:hAnsi="Cambria" w:cs="Cambria"/>
              </w:rPr>
              <w:t>An ESM</w:t>
            </w:r>
            <w:r>
              <w:rPr>
                <w:rFonts w:ascii="Cambria" w:eastAsia="Cambria" w:hAnsi="Cambria" w:cs="Cambria"/>
              </w:rPr>
              <w:t>S</w:t>
            </w:r>
            <w:r w:rsidRPr="007F06D7">
              <w:rPr>
                <w:rFonts w:ascii="Cambria" w:eastAsia="Cambria" w:hAnsi="Cambria" w:cs="Cambria"/>
              </w:rPr>
              <w:t xml:space="preserve"> consistent with the requirements for a </w:t>
            </w:r>
            <w:sdt>
              <w:sdtPr>
                <w:rPr>
                  <w:rFonts w:ascii="Cambria" w:eastAsia="Malgun Gothic" w:hAnsi="Cambria" w:cs="Times New Roman"/>
                </w:rPr>
                <w:id w:val="-1507513599"/>
                <w:placeholder>
                  <w:docPart w:val="81B3E2A1104A46CA988B0B8A562536A6"/>
                </w:placeholder>
                <w:comboBox>
                  <w:listItem w:displayText="Category A" w:value="Category A"/>
                  <w:listItem w:displayText="Category I-1" w:value="Category I-1"/>
                  <w:listItem w:displayText="Category B" w:value="Category B"/>
                  <w:listItem w:displayText="Category I-2" w:value="Category I-2"/>
                  <w:listItem w:displayText="Category C" w:value="Category C"/>
                  <w:listItem w:displayText="Category I-3" w:value="Category I-3"/>
                </w:comboBox>
              </w:sdtPr>
              <w:sdtEndPr/>
              <w:sdtContent>
                <w:r>
                  <w:rPr>
                    <w:rFonts w:ascii="Cambria" w:eastAsia="Malgun Gothic" w:hAnsi="Cambria" w:cs="Times New Roman"/>
                  </w:rPr>
                  <w:t>Category I-2</w:t>
                </w:r>
              </w:sdtContent>
            </w:sdt>
            <w:r w:rsidRPr="007F06D7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="00760F3C">
              <w:rPr>
                <w:rFonts w:ascii="Cambria" w:eastAsia="Cambria" w:hAnsi="Cambria" w:cs="Cambria"/>
              </w:rPr>
              <w:t>programme</w:t>
            </w:r>
            <w:proofErr w:type="spellEnd"/>
            <w:r w:rsidR="00760F3C">
              <w:rPr>
                <w:rFonts w:ascii="Cambria" w:eastAsia="Cambria" w:hAnsi="Cambria" w:cs="Cambria"/>
              </w:rPr>
              <w:t xml:space="preserve"> </w:t>
            </w:r>
            <w:r w:rsidRPr="007F06D7">
              <w:rPr>
                <w:rFonts w:ascii="Cambria" w:eastAsia="Cambria" w:hAnsi="Cambria" w:cs="Cambria"/>
              </w:rPr>
              <w:t xml:space="preserve">is contained in </w:t>
            </w:r>
            <w:r>
              <w:rPr>
                <w:rFonts w:ascii="Cambria" w:eastAsia="Cambria" w:hAnsi="Cambria" w:cs="Cambria"/>
              </w:rPr>
              <w:t>“</w:t>
            </w:r>
            <w:r w:rsidRPr="00D07957">
              <w:rPr>
                <w:rFonts w:ascii="Cambria" w:eastAsia="Cambria" w:hAnsi="Cambria" w:cs="Cambria"/>
              </w:rPr>
              <w:t>Annex 6: Environmental and Social Management System</w:t>
            </w:r>
            <w:r w:rsidR="000848AB">
              <w:rPr>
                <w:rFonts w:ascii="Cambria" w:eastAsia="Cambria" w:hAnsi="Cambria" w:cs="Cambria"/>
              </w:rPr>
              <w:t xml:space="preserve"> </w:t>
            </w:r>
            <w:r w:rsidR="0024630B">
              <w:rPr>
                <w:rFonts w:ascii="Cambria" w:eastAsia="Cambria" w:hAnsi="Cambria" w:cs="Cambria"/>
              </w:rPr>
              <w:t>(</w:t>
            </w:r>
            <w:r w:rsidRPr="00D07957">
              <w:rPr>
                <w:rFonts w:ascii="Cambria" w:eastAsia="Cambria" w:hAnsi="Cambria" w:cs="Cambria"/>
              </w:rPr>
              <w:t>ESM</w:t>
            </w:r>
            <w:r>
              <w:rPr>
                <w:rFonts w:ascii="Cambria" w:eastAsia="Cambria" w:hAnsi="Cambria" w:cs="Cambria"/>
              </w:rPr>
              <w:t>S</w:t>
            </w:r>
            <w:r w:rsidR="0024630B">
              <w:rPr>
                <w:rFonts w:ascii="Cambria" w:eastAsia="Cambria" w:hAnsi="Cambria" w:cs="Cambria"/>
              </w:rPr>
              <w:t>)</w:t>
            </w:r>
            <w:r w:rsidRPr="00D07957">
              <w:rPr>
                <w:rFonts w:ascii="Cambria" w:eastAsia="Cambria" w:hAnsi="Cambria" w:cs="Cambria"/>
              </w:rPr>
              <w:t xml:space="preserve"> for the GCF Enhanced Direct Access </w:t>
            </w:r>
            <w:proofErr w:type="spellStart"/>
            <w:r w:rsidRPr="00D07957">
              <w:rPr>
                <w:rFonts w:ascii="Cambria" w:eastAsia="Cambria" w:hAnsi="Cambria" w:cs="Cambria"/>
              </w:rPr>
              <w:t>Programme</w:t>
            </w:r>
            <w:proofErr w:type="spellEnd"/>
            <w:r w:rsidRPr="00D07957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‘</w:t>
            </w:r>
            <w:r w:rsidRPr="00D07957">
              <w:rPr>
                <w:rFonts w:ascii="Cambria" w:eastAsia="Cambria" w:hAnsi="Cambria" w:cs="Cambria"/>
              </w:rPr>
              <w:t>Climate change adaptation solutions for local authorities in the Federated States of Micronesia</w:t>
            </w:r>
            <w:r>
              <w:rPr>
                <w:rFonts w:ascii="Cambria" w:eastAsia="Cambria" w:hAnsi="Cambria" w:cs="Cambria"/>
              </w:rPr>
              <w:t>’”</w:t>
            </w:r>
            <w:r w:rsidRPr="007F06D7">
              <w:rPr>
                <w:rFonts w:ascii="Cambria" w:eastAsia="Cambria" w:hAnsi="Cambria" w:cs="Cambria"/>
              </w:rPr>
              <w:t>.</w:t>
            </w:r>
            <w:r>
              <w:rPr>
                <w:rFonts w:ascii="Cambria" w:eastAsia="Cambria" w:hAnsi="Cambria" w:cs="Cambria"/>
              </w:rPr>
              <w:t xml:space="preserve"> This ESMS contains </w:t>
            </w:r>
            <w:r w:rsidRPr="00CC46CA">
              <w:rPr>
                <w:rFonts w:ascii="Cambria" w:eastAsia="Cambria" w:hAnsi="Cambria" w:cs="Cambria"/>
              </w:rPr>
              <w:t xml:space="preserve">further detailed guidance for </w:t>
            </w:r>
            <w:r>
              <w:rPr>
                <w:rFonts w:ascii="Cambria" w:eastAsia="Cambria" w:hAnsi="Cambria" w:cs="Cambria"/>
              </w:rPr>
              <w:t xml:space="preserve">environmental and social risk screening and impact assessments for </w:t>
            </w:r>
            <w:r w:rsidRPr="00CC46CA">
              <w:rPr>
                <w:rFonts w:ascii="Cambria" w:eastAsia="Cambria" w:hAnsi="Cambria" w:cs="Cambria"/>
              </w:rPr>
              <w:t>sub</w:t>
            </w:r>
            <w:r>
              <w:rPr>
                <w:rFonts w:ascii="Cambria" w:eastAsia="Cambria" w:hAnsi="Cambria" w:cs="Cambria"/>
              </w:rPr>
              <w:t>-</w:t>
            </w:r>
            <w:r w:rsidRPr="00CC46CA">
              <w:rPr>
                <w:rFonts w:ascii="Cambria" w:eastAsia="Cambria" w:hAnsi="Cambria" w:cs="Cambria"/>
              </w:rPr>
              <w:t>project</w:t>
            </w:r>
            <w:r>
              <w:rPr>
                <w:rFonts w:ascii="Cambria" w:eastAsia="Cambria" w:hAnsi="Cambria" w:cs="Cambria"/>
              </w:rPr>
              <w:t>s</w:t>
            </w:r>
            <w:r w:rsidRPr="00CC46CA">
              <w:rPr>
                <w:rFonts w:ascii="Cambria" w:eastAsia="Cambria" w:hAnsi="Cambria" w:cs="Cambria"/>
              </w:rPr>
              <w:t>.</w:t>
            </w:r>
          </w:p>
        </w:tc>
      </w:tr>
      <w:tr w:rsidR="00D2455B" w14:paraId="30DD2077" w14:textId="77777777" w:rsidTr="009F086A">
        <w:trPr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7B5E4A" w14:textId="77777777" w:rsidR="00D2455B" w:rsidRDefault="00D2455B" w:rsidP="00D2455B">
            <w:pPr>
              <w:rPr>
                <w:rFonts w:ascii="Cambria" w:eastAsia="Malgun Gothic" w:hAnsi="Cambria" w:cs="Times New Roman"/>
              </w:rPr>
            </w:pPr>
            <w:r>
              <w:rPr>
                <w:rFonts w:ascii="Cambria" w:hAnsi="Cambria"/>
                <w:b/>
              </w:rPr>
              <w:lastRenderedPageBreak/>
              <w:t xml:space="preserve">Any other relevant ESS reports, e.g. </w:t>
            </w:r>
            <w:r w:rsidR="00D04B1B">
              <w:rPr>
                <w:rFonts w:ascii="Cambria" w:hAnsi="Cambria"/>
                <w:b/>
              </w:rPr>
              <w:t>Resettlement Action Plan (</w:t>
            </w:r>
            <w:r>
              <w:rPr>
                <w:rFonts w:ascii="Cambria" w:hAnsi="Cambria"/>
                <w:b/>
              </w:rPr>
              <w:t>RAP</w:t>
            </w:r>
            <w:r w:rsidR="00D04B1B">
              <w:rPr>
                <w:rFonts w:ascii="Cambria" w:hAnsi="Cambria"/>
                <w:b/>
              </w:rPr>
              <w:t>)</w:t>
            </w:r>
            <w:r>
              <w:rPr>
                <w:rFonts w:ascii="Cambria" w:hAnsi="Cambria"/>
                <w:b/>
              </w:rPr>
              <w:t xml:space="preserve">, </w:t>
            </w:r>
            <w:r w:rsidR="009F302D">
              <w:rPr>
                <w:rFonts w:ascii="Cambria" w:hAnsi="Cambria"/>
                <w:b/>
              </w:rPr>
              <w:t>Resettlement Policy Framework (</w:t>
            </w:r>
            <w:r>
              <w:rPr>
                <w:rFonts w:ascii="Cambria" w:hAnsi="Cambria"/>
                <w:b/>
              </w:rPr>
              <w:t>RPF</w:t>
            </w:r>
            <w:r w:rsidR="009F302D">
              <w:rPr>
                <w:rFonts w:ascii="Cambria" w:hAnsi="Cambria"/>
                <w:b/>
              </w:rPr>
              <w:t>)</w:t>
            </w:r>
            <w:r>
              <w:rPr>
                <w:rFonts w:ascii="Cambria" w:hAnsi="Cambria"/>
                <w:b/>
              </w:rPr>
              <w:t>, I</w:t>
            </w:r>
            <w:r w:rsidR="00D04B1B">
              <w:rPr>
                <w:rFonts w:ascii="Cambria" w:hAnsi="Cambria"/>
                <w:b/>
              </w:rPr>
              <w:t xml:space="preserve">ndigenous </w:t>
            </w:r>
            <w:r>
              <w:rPr>
                <w:rFonts w:ascii="Cambria" w:hAnsi="Cambria"/>
                <w:b/>
              </w:rPr>
              <w:t>P</w:t>
            </w:r>
            <w:r w:rsidR="00D04B1B">
              <w:rPr>
                <w:rFonts w:ascii="Cambria" w:hAnsi="Cambria"/>
                <w:b/>
              </w:rPr>
              <w:t xml:space="preserve">eoples </w:t>
            </w:r>
            <w:r>
              <w:rPr>
                <w:rFonts w:ascii="Cambria" w:hAnsi="Cambria"/>
                <w:b/>
              </w:rPr>
              <w:t>P</w:t>
            </w:r>
            <w:r w:rsidR="00D04B1B">
              <w:rPr>
                <w:rFonts w:ascii="Cambria" w:hAnsi="Cambria"/>
                <w:b/>
              </w:rPr>
              <w:t>lan (IPP)</w:t>
            </w:r>
            <w:r>
              <w:rPr>
                <w:rFonts w:ascii="Cambria" w:hAnsi="Cambria"/>
                <w:b/>
              </w:rPr>
              <w:t>, IPP</w:t>
            </w:r>
            <w:r w:rsidR="00D04B1B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>F</w:t>
            </w:r>
            <w:r w:rsidR="00D04B1B">
              <w:rPr>
                <w:rFonts w:ascii="Cambria" w:hAnsi="Cambria"/>
                <w:b/>
              </w:rPr>
              <w:t>ramework</w:t>
            </w:r>
            <w:r>
              <w:rPr>
                <w:rFonts w:ascii="Cambria" w:hAnsi="Cambria"/>
                <w:b/>
              </w:rPr>
              <w:t xml:space="preserve"> (if applicable)</w:t>
            </w:r>
          </w:p>
        </w:tc>
      </w:tr>
      <w:tr w:rsidR="00D2455B" w14:paraId="05C15978" w14:textId="77777777" w:rsidTr="009F086A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333825" w14:textId="77777777" w:rsidR="00D2455B" w:rsidRPr="006D5CE9" w:rsidRDefault="00D2455B" w:rsidP="00D2455B">
            <w:pPr>
              <w:rPr>
                <w:rFonts w:ascii="Cambria" w:hAnsi="Cambria"/>
              </w:rPr>
            </w:pPr>
            <w:r w:rsidRPr="006D5CE9">
              <w:rPr>
                <w:rFonts w:ascii="Cambria" w:hAnsi="Cambria"/>
              </w:rPr>
              <w:t>Description of report/disclosure</w:t>
            </w:r>
            <w:r>
              <w:rPr>
                <w:rFonts w:ascii="Cambria" w:hAnsi="Cambria"/>
              </w:rPr>
              <w:t xml:space="preserve"> on accredited entity’s website</w:t>
            </w:r>
          </w:p>
        </w:tc>
        <w:sdt>
          <w:sdtPr>
            <w:rPr>
              <w:rFonts w:ascii="Cambria" w:eastAsia="Cambria" w:hAnsi="Cambria" w:cs="Cambria"/>
            </w:rPr>
            <w:id w:val="-673648453"/>
            <w:placeholder>
              <w:docPart w:val="213F0F066E9E43A083B450984CFCEA9E"/>
            </w:placeholder>
            <w:date>
              <w:dateFormat w:val="dddd, 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DFD9EC8" w14:textId="21E4C3D7" w:rsidR="00D2455B" w:rsidRPr="006D5CE9" w:rsidRDefault="00FB59DA" w:rsidP="00D2455B">
                <w:pPr>
                  <w:jc w:val="both"/>
                  <w:rPr>
                    <w:rFonts w:ascii="Cambria" w:eastAsia="Malgun Gothic" w:hAnsi="Cambria" w:cs="Times New Roman"/>
                  </w:rPr>
                </w:pPr>
                <w:r w:rsidRPr="00FB59DA">
                  <w:rPr>
                    <w:rFonts w:ascii="Cambria" w:eastAsia="Cambria" w:hAnsi="Cambria" w:cs="Cambria"/>
                  </w:rPr>
                  <w:t>N/A</w:t>
                </w:r>
              </w:p>
            </w:tc>
          </w:sdtContent>
        </w:sdt>
      </w:tr>
      <w:tr w:rsidR="00D2455B" w14:paraId="0533D131" w14:textId="77777777" w:rsidTr="009F086A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591F8FA" w14:textId="77777777" w:rsidR="00D2455B" w:rsidRPr="006D5CE9" w:rsidRDefault="00D2455B" w:rsidP="00D2455B">
            <w:pPr>
              <w:rPr>
                <w:rFonts w:ascii="Cambria" w:hAnsi="Cambria"/>
              </w:rPr>
            </w:pPr>
            <w:r w:rsidRPr="006D5CE9">
              <w:rPr>
                <w:rFonts w:ascii="Cambria" w:hAnsi="Cambria"/>
              </w:rPr>
              <w:t>Language(s) of disclosure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8B5A" w14:textId="06C2C2BD" w:rsidR="00D2455B" w:rsidRPr="006D5CE9" w:rsidRDefault="00FB59DA" w:rsidP="00D2455B">
            <w:pPr>
              <w:jc w:val="both"/>
              <w:rPr>
                <w:rFonts w:ascii="Cambria" w:eastAsia="Malgun Gothic" w:hAnsi="Cambria" w:cs="Times New Roman"/>
              </w:rPr>
            </w:pPr>
            <w:r>
              <w:rPr>
                <w:rFonts w:ascii="Cambria" w:eastAsia="Cambria" w:hAnsi="Cambria" w:cs="Cambria"/>
              </w:rPr>
              <w:t>N/A</w:t>
            </w:r>
          </w:p>
        </w:tc>
      </w:tr>
      <w:tr w:rsidR="00D2455B" w14:paraId="1BA44385" w14:textId="77777777" w:rsidTr="009F086A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ED01F2" w14:textId="77777777" w:rsidR="00D2455B" w:rsidRPr="006D5CE9" w:rsidRDefault="00D2455B" w:rsidP="00D245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Explanation on language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5CC8" w14:textId="67717FD5" w:rsidR="00D2455B" w:rsidRDefault="00FB59DA" w:rsidP="00D2455B">
            <w:pPr>
              <w:jc w:val="both"/>
              <w:rPr>
                <w:rFonts w:ascii="Cambria" w:eastAsia="Malgun Gothic" w:hAnsi="Cambria" w:cs="Times New Roman"/>
              </w:rPr>
            </w:pPr>
            <w:r>
              <w:rPr>
                <w:rFonts w:ascii="Cambria" w:eastAsia="Cambria" w:hAnsi="Cambria" w:cs="Cambria"/>
              </w:rPr>
              <w:t>N/A</w:t>
            </w:r>
          </w:p>
        </w:tc>
      </w:tr>
      <w:tr w:rsidR="00D2455B" w14:paraId="04DBA9AB" w14:textId="77777777" w:rsidTr="009F086A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7BEF726" w14:textId="77777777" w:rsidR="00D2455B" w:rsidRPr="006D5CE9" w:rsidRDefault="00D2455B" w:rsidP="00D2455B">
            <w:pPr>
              <w:rPr>
                <w:rFonts w:ascii="Cambria" w:hAnsi="Cambria"/>
              </w:rPr>
            </w:pPr>
            <w:r w:rsidRPr="006D5CE9">
              <w:rPr>
                <w:rFonts w:ascii="Cambria" w:hAnsi="Cambria"/>
              </w:rPr>
              <w:t>Link to disclosure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1843" w14:textId="64DAEDFA" w:rsidR="00D2455B" w:rsidRPr="006D5CE9" w:rsidRDefault="00FB59DA" w:rsidP="00D2455B">
            <w:pPr>
              <w:jc w:val="both"/>
              <w:rPr>
                <w:rFonts w:ascii="Cambria" w:eastAsia="Malgun Gothic" w:hAnsi="Cambria" w:cs="Times New Roman"/>
              </w:rPr>
            </w:pPr>
            <w:r>
              <w:rPr>
                <w:rFonts w:ascii="Cambria" w:eastAsia="Cambria" w:hAnsi="Cambria" w:cs="Cambria"/>
              </w:rPr>
              <w:t>N/A</w:t>
            </w:r>
          </w:p>
        </w:tc>
      </w:tr>
      <w:tr w:rsidR="00D2455B" w14:paraId="340D9D13" w14:textId="77777777" w:rsidTr="009F086A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A08CB1A" w14:textId="77777777" w:rsidR="00D2455B" w:rsidRPr="006D5CE9" w:rsidRDefault="00D2455B" w:rsidP="00D2455B">
            <w:pPr>
              <w:rPr>
                <w:rFonts w:ascii="Cambria" w:hAnsi="Cambria"/>
              </w:rPr>
            </w:pPr>
            <w:r w:rsidRPr="006D5CE9">
              <w:rPr>
                <w:rFonts w:ascii="Cambria" w:hAnsi="Cambria"/>
              </w:rPr>
              <w:t>Other link(s)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9750" w14:textId="1C015DD7" w:rsidR="00D2455B" w:rsidRPr="006D5CE9" w:rsidRDefault="00FB59DA" w:rsidP="00D2455B">
            <w:pPr>
              <w:jc w:val="both"/>
              <w:rPr>
                <w:rFonts w:ascii="Cambria" w:eastAsia="Malgun Gothic" w:hAnsi="Cambria" w:cs="Times New Roman"/>
              </w:rPr>
            </w:pPr>
            <w:r>
              <w:rPr>
                <w:rFonts w:ascii="Cambria" w:eastAsia="Cambria" w:hAnsi="Cambria" w:cs="Cambria"/>
              </w:rPr>
              <w:t>N/A</w:t>
            </w:r>
          </w:p>
        </w:tc>
      </w:tr>
      <w:tr w:rsidR="00D2455B" w14:paraId="6DF414BE" w14:textId="77777777" w:rsidTr="009F086A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4FA08C" w14:textId="77777777" w:rsidR="00D2455B" w:rsidRPr="006D5CE9" w:rsidRDefault="00D2455B" w:rsidP="00D245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Remarks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C8A4" w14:textId="08817940" w:rsidR="00D2455B" w:rsidRDefault="00FB59DA" w:rsidP="00D2455B">
            <w:pPr>
              <w:jc w:val="both"/>
              <w:rPr>
                <w:rFonts w:ascii="Cambria" w:eastAsia="Malgun Gothic" w:hAnsi="Cambria" w:cs="Times New Roman"/>
              </w:rPr>
            </w:pPr>
            <w:r>
              <w:rPr>
                <w:rFonts w:ascii="Cambria" w:eastAsia="Cambria" w:hAnsi="Cambria" w:cs="Cambria"/>
              </w:rPr>
              <w:t>N/A</w:t>
            </w:r>
          </w:p>
        </w:tc>
      </w:tr>
      <w:tr w:rsidR="00D2455B" w14:paraId="0FA4A3F3" w14:textId="77777777" w:rsidTr="009F086A">
        <w:trPr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CC9CB5" w14:textId="77777777" w:rsidR="00D2455B" w:rsidRPr="006D5CE9" w:rsidRDefault="00D2455B" w:rsidP="00D2455B">
            <w:pPr>
              <w:jc w:val="both"/>
              <w:rPr>
                <w:rFonts w:ascii="Cambria" w:eastAsia="Malgun Gothic" w:hAnsi="Cambria" w:cs="Times New Roman"/>
              </w:rPr>
            </w:pPr>
            <w:r w:rsidRPr="006D5CE9">
              <w:rPr>
                <w:rFonts w:ascii="Cambria" w:hAnsi="Cambria"/>
                <w:b/>
              </w:rPr>
              <w:t>Disclosure in locations convenient to affected peoples</w:t>
            </w:r>
            <w:r>
              <w:rPr>
                <w:rFonts w:ascii="Cambria" w:hAnsi="Cambria"/>
                <w:b/>
              </w:rPr>
              <w:t xml:space="preserve"> (stakeholders)</w:t>
            </w:r>
          </w:p>
        </w:tc>
      </w:tr>
      <w:tr w:rsidR="00D2455B" w14:paraId="197C531C" w14:textId="77777777" w:rsidTr="009F086A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A324CBD" w14:textId="77777777" w:rsidR="00D2455B" w:rsidRPr="006D5CE9" w:rsidRDefault="00D2455B" w:rsidP="00D2455B">
            <w:pPr>
              <w:rPr>
                <w:rFonts w:ascii="Cambria" w:hAnsi="Cambria"/>
              </w:rPr>
            </w:pPr>
            <w:r w:rsidRPr="006D5CE9">
              <w:rPr>
                <w:rFonts w:ascii="Cambria" w:hAnsi="Cambria"/>
              </w:rPr>
              <w:t>Date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Cambria" w:eastAsia="Malgun Gothic" w:hAnsi="Cambria" w:cs="Times New Roman"/>
              </w:rPr>
              <w:id w:val="60142872"/>
              <w:placeholder>
                <w:docPart w:val="B8334A183EC04E6AAAD664AFC2078E5D"/>
              </w:placeholder>
              <w:date w:fullDate="2021-09-03T00:00:00Z">
                <w:dateFormat w:val="dddd, 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6B6AFA0" w14:textId="1F5FFA2D" w:rsidR="00D2455B" w:rsidRPr="006D5CE9" w:rsidRDefault="003E60EC" w:rsidP="00D2455B">
                <w:pPr>
                  <w:jc w:val="both"/>
                  <w:rPr>
                    <w:rFonts w:ascii="Cambria" w:eastAsia="Malgun Gothic" w:hAnsi="Cambria" w:cs="Times New Roman"/>
                  </w:rPr>
                </w:pPr>
                <w:r w:rsidRPr="003E60EC">
                  <w:rPr>
                    <w:rFonts w:ascii="Cambria" w:eastAsia="Malgun Gothic" w:hAnsi="Cambria" w:cs="Times New Roman"/>
                  </w:rPr>
                  <w:t>Friday, September 3, 2021</w:t>
                </w:r>
              </w:p>
            </w:sdtContent>
          </w:sdt>
        </w:tc>
      </w:tr>
      <w:tr w:rsidR="00D2455B" w14:paraId="0DA230B2" w14:textId="77777777" w:rsidTr="009F086A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8D25AC" w14:textId="77777777" w:rsidR="00D2455B" w:rsidRPr="006D5CE9" w:rsidRDefault="00D2455B" w:rsidP="00D2455B">
            <w:pPr>
              <w:rPr>
                <w:rFonts w:ascii="Cambria" w:hAnsi="Cambria"/>
              </w:rPr>
            </w:pPr>
            <w:r w:rsidRPr="006D5CE9">
              <w:rPr>
                <w:rFonts w:ascii="Cambria" w:hAnsi="Cambria"/>
              </w:rPr>
              <w:t>Place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A73A" w14:textId="4C9C6068" w:rsidR="00D2455B" w:rsidRDefault="00011848" w:rsidP="00D2455B">
            <w:pPr>
              <w:jc w:val="both"/>
              <w:rPr>
                <w:rFonts w:ascii="Cambria" w:eastAsia="Cambria" w:hAnsi="Cambria" w:cs="Cambria"/>
              </w:rPr>
            </w:pPr>
            <w:hyperlink r:id="rId11" w:history="1">
              <w:r w:rsidR="00C67F29" w:rsidRPr="00C93D7E">
                <w:rPr>
                  <w:rStyle w:val="Hyperlink"/>
                  <w:rFonts w:ascii="Cambria" w:eastAsia="Cambria" w:hAnsi="Cambria" w:cs="Cambria"/>
                </w:rPr>
                <w:t>https://fsm-data.sprep.org/</w:t>
              </w:r>
            </w:hyperlink>
          </w:p>
          <w:p w14:paraId="60946C0D" w14:textId="51359981" w:rsidR="000E2946" w:rsidRDefault="0045497A" w:rsidP="00861E43">
            <w:pPr>
              <w:jc w:val="both"/>
              <w:rPr>
                <w:rFonts w:ascii="Cambria" w:eastAsia="Malgun Gothic" w:hAnsi="Cambria" w:cs="Times New Roman"/>
              </w:rPr>
            </w:pPr>
            <w:r>
              <w:rPr>
                <w:rFonts w:ascii="Cambria" w:eastAsia="Malgun Gothic" w:hAnsi="Cambria" w:cs="Times New Roman"/>
              </w:rPr>
              <w:t xml:space="preserve">FSM </w:t>
            </w:r>
            <w:r w:rsidRPr="0045497A">
              <w:rPr>
                <w:rFonts w:ascii="Cambria" w:eastAsia="Malgun Gothic" w:hAnsi="Cambria" w:cs="Times New Roman"/>
              </w:rPr>
              <w:t>Department of Finance and Administration</w:t>
            </w:r>
            <w:r>
              <w:rPr>
                <w:rFonts w:ascii="Cambria" w:eastAsia="Malgun Gothic" w:hAnsi="Cambria" w:cs="Times New Roman"/>
              </w:rPr>
              <w:t xml:space="preserve"> / National Designated Authority,</w:t>
            </w:r>
            <w:r w:rsidRPr="0045497A">
              <w:rPr>
                <w:rFonts w:ascii="Cambria" w:eastAsia="Malgun Gothic" w:hAnsi="Cambria" w:cs="Times New Roman"/>
              </w:rPr>
              <w:t xml:space="preserve"> </w:t>
            </w:r>
            <w:r w:rsidR="000E2946" w:rsidRPr="000E2946">
              <w:rPr>
                <w:rFonts w:ascii="Cambria" w:eastAsia="Malgun Gothic" w:hAnsi="Cambria" w:cs="Times New Roman"/>
              </w:rPr>
              <w:t>PS 158, Palikir, Pohnpei</w:t>
            </w:r>
            <w:r>
              <w:rPr>
                <w:rFonts w:ascii="Cambria" w:eastAsia="Malgun Gothic" w:hAnsi="Cambria" w:cs="Times New Roman"/>
              </w:rPr>
              <w:t xml:space="preserve"> </w:t>
            </w:r>
            <w:r w:rsidRPr="00F800BC">
              <w:rPr>
                <w:rFonts w:ascii="Cambria" w:eastAsia="Malgun Gothic" w:hAnsi="Cambria" w:cs="Times New Roman"/>
              </w:rPr>
              <w:t>96941</w:t>
            </w:r>
            <w:r>
              <w:rPr>
                <w:rFonts w:ascii="Cambria" w:eastAsia="Malgun Gothic" w:hAnsi="Cambria" w:cs="Times New Roman"/>
              </w:rPr>
              <w:t xml:space="preserve">, </w:t>
            </w:r>
            <w:r w:rsidRPr="00F800BC">
              <w:rPr>
                <w:rFonts w:ascii="Cambria" w:eastAsia="Malgun Gothic" w:hAnsi="Cambria" w:cs="Times New Roman"/>
              </w:rPr>
              <w:t>Federated States of Micronesia</w:t>
            </w:r>
          </w:p>
          <w:p w14:paraId="2EAB6899" w14:textId="77777777" w:rsidR="00861E43" w:rsidRDefault="00F800BC" w:rsidP="00EE5962">
            <w:pPr>
              <w:jc w:val="both"/>
              <w:rPr>
                <w:rFonts w:ascii="Cambria" w:eastAsia="Malgun Gothic" w:hAnsi="Cambria" w:cs="Times New Roman"/>
              </w:rPr>
            </w:pPr>
            <w:r w:rsidRPr="00861E43">
              <w:rPr>
                <w:rFonts w:ascii="Cambria" w:eastAsia="Malgun Gothic" w:hAnsi="Cambria" w:cs="Times New Roman"/>
              </w:rPr>
              <w:t xml:space="preserve">Pacific Community </w:t>
            </w:r>
            <w:r w:rsidR="00EE5962">
              <w:rPr>
                <w:rFonts w:ascii="Cambria" w:eastAsia="Malgun Gothic" w:hAnsi="Cambria" w:cs="Times New Roman"/>
              </w:rPr>
              <w:t xml:space="preserve">Micronesia Regional Office, </w:t>
            </w:r>
            <w:r w:rsidRPr="00F800BC">
              <w:rPr>
                <w:rFonts w:ascii="Cambria" w:eastAsia="Malgun Gothic" w:hAnsi="Cambria" w:cs="Times New Roman"/>
              </w:rPr>
              <w:t>Suite 301, One World Plaza</w:t>
            </w:r>
            <w:r w:rsidR="00EE5962">
              <w:rPr>
                <w:rFonts w:ascii="Cambria" w:eastAsia="Malgun Gothic" w:hAnsi="Cambria" w:cs="Times New Roman"/>
              </w:rPr>
              <w:t xml:space="preserve">, </w:t>
            </w:r>
            <w:proofErr w:type="spellStart"/>
            <w:r w:rsidRPr="00F800BC">
              <w:rPr>
                <w:rFonts w:ascii="Cambria" w:eastAsia="Malgun Gothic" w:hAnsi="Cambria" w:cs="Times New Roman"/>
              </w:rPr>
              <w:t>Kapwaresou</w:t>
            </w:r>
            <w:proofErr w:type="spellEnd"/>
            <w:r w:rsidRPr="00F800BC">
              <w:rPr>
                <w:rFonts w:ascii="Cambria" w:eastAsia="Malgun Gothic" w:hAnsi="Cambria" w:cs="Times New Roman"/>
              </w:rPr>
              <w:t xml:space="preserve"> Street</w:t>
            </w:r>
            <w:r w:rsidR="00EE5962">
              <w:rPr>
                <w:rFonts w:ascii="Cambria" w:eastAsia="Malgun Gothic" w:hAnsi="Cambria" w:cs="Times New Roman"/>
              </w:rPr>
              <w:t xml:space="preserve">, </w:t>
            </w:r>
            <w:proofErr w:type="spellStart"/>
            <w:r w:rsidRPr="00F800BC">
              <w:rPr>
                <w:rFonts w:ascii="Cambria" w:eastAsia="Malgun Gothic" w:hAnsi="Cambria" w:cs="Times New Roman"/>
              </w:rPr>
              <w:t>Kolonia</w:t>
            </w:r>
            <w:proofErr w:type="spellEnd"/>
            <w:r w:rsidRPr="00F800BC">
              <w:rPr>
                <w:rFonts w:ascii="Cambria" w:eastAsia="Malgun Gothic" w:hAnsi="Cambria" w:cs="Times New Roman"/>
              </w:rPr>
              <w:t xml:space="preserve">, </w:t>
            </w:r>
            <w:proofErr w:type="spellStart"/>
            <w:r w:rsidRPr="00F800BC">
              <w:rPr>
                <w:rFonts w:ascii="Cambria" w:eastAsia="Malgun Gothic" w:hAnsi="Cambria" w:cs="Times New Roman"/>
              </w:rPr>
              <w:t>Pohnpei</w:t>
            </w:r>
            <w:proofErr w:type="spellEnd"/>
            <w:r w:rsidRPr="00F800BC">
              <w:rPr>
                <w:rFonts w:ascii="Cambria" w:eastAsia="Malgun Gothic" w:hAnsi="Cambria" w:cs="Times New Roman"/>
              </w:rPr>
              <w:t xml:space="preserve"> 96941</w:t>
            </w:r>
            <w:r w:rsidR="00EE5962">
              <w:rPr>
                <w:rFonts w:ascii="Cambria" w:eastAsia="Malgun Gothic" w:hAnsi="Cambria" w:cs="Times New Roman"/>
              </w:rPr>
              <w:t xml:space="preserve">, </w:t>
            </w:r>
            <w:r w:rsidRPr="00F800BC">
              <w:rPr>
                <w:rFonts w:ascii="Cambria" w:eastAsia="Malgun Gothic" w:hAnsi="Cambria" w:cs="Times New Roman"/>
              </w:rPr>
              <w:t>Federated States of Micronesia</w:t>
            </w:r>
          </w:p>
          <w:p w14:paraId="2EEB22C8" w14:textId="7CC42F53" w:rsidR="0045497A" w:rsidRPr="006D5CE9" w:rsidRDefault="0045497A">
            <w:pPr>
              <w:jc w:val="both"/>
              <w:rPr>
                <w:rFonts w:ascii="Cambria" w:eastAsia="Malgun Gothic" w:hAnsi="Cambria" w:cs="Times New Roman"/>
              </w:rPr>
            </w:pPr>
            <w:r w:rsidRPr="00861E43">
              <w:rPr>
                <w:rFonts w:ascii="Cambria" w:eastAsia="Malgun Gothic" w:hAnsi="Cambria" w:cs="Times New Roman"/>
              </w:rPr>
              <w:t>Pacific Community Headquarters</w:t>
            </w:r>
            <w:r>
              <w:rPr>
                <w:rFonts w:ascii="Cambria" w:eastAsia="Malgun Gothic" w:hAnsi="Cambria" w:cs="Times New Roman"/>
              </w:rPr>
              <w:t xml:space="preserve">, </w:t>
            </w:r>
            <w:r w:rsidRPr="00861E43">
              <w:rPr>
                <w:rFonts w:ascii="Cambria" w:eastAsia="Malgun Gothic" w:hAnsi="Cambria" w:cs="Times New Roman"/>
              </w:rPr>
              <w:t xml:space="preserve">95 Promenade Roger </w:t>
            </w:r>
            <w:proofErr w:type="spellStart"/>
            <w:r w:rsidRPr="00861E43">
              <w:rPr>
                <w:rFonts w:ascii="Cambria" w:eastAsia="Malgun Gothic" w:hAnsi="Cambria" w:cs="Times New Roman"/>
              </w:rPr>
              <w:t>Laroque</w:t>
            </w:r>
            <w:proofErr w:type="spellEnd"/>
            <w:r>
              <w:rPr>
                <w:rFonts w:ascii="Cambria" w:eastAsia="Malgun Gothic" w:hAnsi="Cambria" w:cs="Times New Roman"/>
              </w:rPr>
              <w:t xml:space="preserve">, </w:t>
            </w:r>
            <w:r w:rsidRPr="00861E43">
              <w:rPr>
                <w:rFonts w:ascii="Cambria" w:eastAsia="Malgun Gothic" w:hAnsi="Cambria" w:cs="Times New Roman"/>
              </w:rPr>
              <w:t>BP D5</w:t>
            </w:r>
            <w:r>
              <w:rPr>
                <w:rFonts w:ascii="Cambria" w:eastAsia="Malgun Gothic" w:hAnsi="Cambria" w:cs="Times New Roman"/>
              </w:rPr>
              <w:t xml:space="preserve">, </w:t>
            </w:r>
            <w:r w:rsidRPr="00861E43">
              <w:rPr>
                <w:rFonts w:ascii="Cambria" w:eastAsia="Malgun Gothic" w:hAnsi="Cambria" w:cs="Times New Roman"/>
              </w:rPr>
              <w:t>98848 Noumea</w:t>
            </w:r>
            <w:r>
              <w:rPr>
                <w:rFonts w:ascii="Cambria" w:eastAsia="Malgun Gothic" w:hAnsi="Cambria" w:cs="Times New Roman"/>
              </w:rPr>
              <w:t xml:space="preserve">, </w:t>
            </w:r>
            <w:r w:rsidRPr="00861E43">
              <w:rPr>
                <w:rFonts w:ascii="Cambria" w:eastAsia="Malgun Gothic" w:hAnsi="Cambria" w:cs="Times New Roman"/>
              </w:rPr>
              <w:t>New Caledonia</w:t>
            </w:r>
          </w:p>
        </w:tc>
      </w:tr>
      <w:tr w:rsidR="00D2455B" w14:paraId="122B6978" w14:textId="77777777" w:rsidTr="009F086A">
        <w:trPr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32CE92" w14:textId="77777777" w:rsidR="00D2455B" w:rsidRPr="005E3385" w:rsidRDefault="00D2455B" w:rsidP="00D2455B">
            <w:pPr>
              <w:jc w:val="both"/>
              <w:rPr>
                <w:rFonts w:ascii="Cambria" w:eastAsia="Malgun Gothic" w:hAnsi="Cambria" w:cs="Times New Roman"/>
                <w:b/>
              </w:rPr>
            </w:pPr>
            <w:r w:rsidRPr="005E3385">
              <w:rPr>
                <w:rFonts w:ascii="Cambria" w:eastAsia="Malgun Gothic" w:hAnsi="Cambria" w:cs="Times New Roman"/>
                <w:b/>
              </w:rPr>
              <w:t>Date of Board meeting</w:t>
            </w:r>
            <w:r>
              <w:rPr>
                <w:rFonts w:ascii="Cambria" w:eastAsia="Malgun Gothic" w:hAnsi="Cambria" w:cs="Times New Roman"/>
                <w:b/>
              </w:rPr>
              <w:t xml:space="preserve"> in which the FP is intended to be considered</w:t>
            </w:r>
          </w:p>
        </w:tc>
      </w:tr>
      <w:tr w:rsidR="007E17CC" w14:paraId="68DD0D56" w14:textId="77777777" w:rsidTr="009F086A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79DD70" w14:textId="77777777" w:rsidR="007E17CC" w:rsidRPr="006D5CE9" w:rsidRDefault="007E17CC" w:rsidP="007E1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Date of accredited entity’s Board meeting</w:t>
            </w:r>
          </w:p>
        </w:tc>
        <w:sdt>
          <w:sdtPr>
            <w:rPr>
              <w:rFonts w:ascii="Cambria" w:eastAsia="Malgun Gothic" w:hAnsi="Cambria" w:cs="Times New Roman"/>
            </w:rPr>
            <w:id w:val="1336183057"/>
            <w:placeholder>
              <w:docPart w:val="0272C4332BD44ABC8C7CFD14DA4AE9FE"/>
            </w:placeholder>
            <w:date>
              <w:dateFormat w:val="dddd, 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30D80C" w14:textId="1A86BCEA" w:rsidR="007E17CC" w:rsidRDefault="00A266FF" w:rsidP="007E17CC">
                <w:pPr>
                  <w:rPr>
                    <w:rFonts w:ascii="Cambria" w:eastAsia="Malgun Gothic" w:hAnsi="Cambria" w:cs="Times New Roman"/>
                  </w:rPr>
                </w:pPr>
                <w:r>
                  <w:rPr>
                    <w:rFonts w:ascii="Cambria" w:eastAsia="Malgun Gothic" w:hAnsi="Cambria" w:cs="Times New Roman"/>
                  </w:rPr>
                  <w:t>N/A</w:t>
                </w:r>
              </w:p>
            </w:tc>
          </w:sdtContent>
        </w:sdt>
      </w:tr>
      <w:tr w:rsidR="007E17CC" w14:paraId="040D2CFA" w14:textId="77777777" w:rsidTr="009F086A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55994D" w14:textId="77777777" w:rsidR="007E17CC" w:rsidRPr="006D5CE9" w:rsidRDefault="007E17CC" w:rsidP="007E1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Date of GCF’s Board meeting </w:t>
            </w:r>
          </w:p>
        </w:tc>
        <w:sdt>
          <w:sdtPr>
            <w:rPr>
              <w:rFonts w:ascii="Cambria" w:eastAsia="Malgun Gothic" w:hAnsi="Cambria" w:cs="Times New Roman"/>
            </w:rPr>
            <w:id w:val="1456835932"/>
            <w:placeholder>
              <w:docPart w:val="4CEC2F91C161441DB9EAEEB4166068DF"/>
            </w:placeholder>
            <w:date w:fullDate="2021-10-04T00:00:00Z">
              <w:dateFormat w:val="dddd, 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E6D885" w14:textId="23BE1F45" w:rsidR="007E17CC" w:rsidRDefault="000F1880" w:rsidP="007E17CC">
                <w:pPr>
                  <w:rPr>
                    <w:rFonts w:ascii="Cambria" w:eastAsia="Malgun Gothic" w:hAnsi="Cambria" w:cs="Times New Roman"/>
                  </w:rPr>
                </w:pPr>
                <w:r>
                  <w:rPr>
                    <w:rFonts w:ascii="Cambria" w:eastAsia="Malgun Gothic" w:hAnsi="Cambria" w:cs="Times New Roman"/>
                  </w:rPr>
                  <w:t>Monday, October 4, 2021</w:t>
                </w:r>
              </w:p>
            </w:tc>
          </w:sdtContent>
        </w:sdt>
      </w:tr>
    </w:tbl>
    <w:p w14:paraId="08833150" w14:textId="77777777" w:rsidR="00DA2BC8" w:rsidRDefault="00DA2BC8" w:rsidP="00DA2BC8">
      <w:pPr>
        <w:spacing w:after="0" w:line="240" w:lineRule="auto"/>
        <w:jc w:val="center"/>
        <w:rPr>
          <w:rFonts w:ascii="Cambria" w:hAnsi="Cambria"/>
        </w:rPr>
      </w:pPr>
    </w:p>
    <w:p w14:paraId="2C079046" w14:textId="77777777" w:rsidR="00DA2BC8" w:rsidRDefault="00DA2BC8" w:rsidP="00DA2BC8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Note: This form was prepared by the accredited entity stated above.</w:t>
      </w:r>
    </w:p>
    <w:p w14:paraId="39368879" w14:textId="77777777" w:rsidR="00440CE5" w:rsidRDefault="00440CE5" w:rsidP="00DA2BC8">
      <w:pPr>
        <w:spacing w:after="0" w:line="240" w:lineRule="auto"/>
        <w:rPr>
          <w:rFonts w:ascii="Cambria" w:hAnsi="Cambria"/>
          <w:b/>
        </w:rPr>
      </w:pPr>
    </w:p>
    <w:p w14:paraId="7C1E68E3" w14:textId="77777777" w:rsidR="00440CE5" w:rsidRDefault="00440CE5" w:rsidP="00DA2BC8">
      <w:pPr>
        <w:spacing w:after="0" w:line="240" w:lineRule="auto"/>
        <w:rPr>
          <w:rFonts w:ascii="Cambria" w:hAnsi="Cambria"/>
          <w:b/>
        </w:rPr>
      </w:pPr>
    </w:p>
    <w:p w14:paraId="35AAD1FD" w14:textId="77777777" w:rsidR="00DA2BC8" w:rsidRDefault="00DA2BC8" w:rsidP="00DA2BC8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>________</w:t>
      </w:r>
    </w:p>
    <w:p w14:paraId="7546A4C2" w14:textId="77777777" w:rsidR="00DA2BC8" w:rsidRDefault="00DA2BC8" w:rsidP="00DA2BC8"/>
    <w:p w14:paraId="322B9C1D" w14:textId="77777777" w:rsidR="003B0E45" w:rsidRDefault="003B0E45"/>
    <w:sectPr w:rsidR="003B0E45" w:rsidSect="009F302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BF81A" w14:textId="77777777" w:rsidR="00011848" w:rsidRDefault="00011848" w:rsidP="00F00E8A">
      <w:pPr>
        <w:spacing w:after="0" w:line="240" w:lineRule="auto"/>
      </w:pPr>
      <w:r>
        <w:separator/>
      </w:r>
    </w:p>
  </w:endnote>
  <w:endnote w:type="continuationSeparator" w:id="0">
    <w:p w14:paraId="608EF1F0" w14:textId="77777777" w:rsidR="00011848" w:rsidRDefault="00011848" w:rsidP="00F0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Sans 300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FC6D9" w14:textId="77777777" w:rsidR="00011848" w:rsidRDefault="00011848" w:rsidP="00F00E8A">
      <w:pPr>
        <w:spacing w:after="0" w:line="240" w:lineRule="auto"/>
      </w:pPr>
      <w:r>
        <w:separator/>
      </w:r>
    </w:p>
  </w:footnote>
  <w:footnote w:type="continuationSeparator" w:id="0">
    <w:p w14:paraId="599AE02F" w14:textId="77777777" w:rsidR="00011848" w:rsidRDefault="00011848" w:rsidP="00F00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A7D4F"/>
    <w:multiLevelType w:val="hybridMultilevel"/>
    <w:tmpl w:val="569C1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EwMzG0NDI2NbEwMTFU0lEKTi0uzszPAykwrAUAsuvYuCwAAAA="/>
  </w:docVars>
  <w:rsids>
    <w:rsidRoot w:val="00662680"/>
    <w:rsid w:val="00011848"/>
    <w:rsid w:val="00026766"/>
    <w:rsid w:val="00030BDD"/>
    <w:rsid w:val="000463B0"/>
    <w:rsid w:val="000521D3"/>
    <w:rsid w:val="00070604"/>
    <w:rsid w:val="00077ADD"/>
    <w:rsid w:val="000848AB"/>
    <w:rsid w:val="000A60D5"/>
    <w:rsid w:val="000E2946"/>
    <w:rsid w:val="000E48AB"/>
    <w:rsid w:val="000F1880"/>
    <w:rsid w:val="001129E8"/>
    <w:rsid w:val="00137418"/>
    <w:rsid w:val="00175E47"/>
    <w:rsid w:val="00176DC7"/>
    <w:rsid w:val="00192BC8"/>
    <w:rsid w:val="00196238"/>
    <w:rsid w:val="001A6176"/>
    <w:rsid w:val="001C3BA7"/>
    <w:rsid w:val="00235E76"/>
    <w:rsid w:val="0024630B"/>
    <w:rsid w:val="00263474"/>
    <w:rsid w:val="00276A01"/>
    <w:rsid w:val="002A2DEA"/>
    <w:rsid w:val="002A5923"/>
    <w:rsid w:val="002D0C89"/>
    <w:rsid w:val="002F3A21"/>
    <w:rsid w:val="003204CB"/>
    <w:rsid w:val="00381E38"/>
    <w:rsid w:val="003B0E45"/>
    <w:rsid w:val="003B3D90"/>
    <w:rsid w:val="003E60EC"/>
    <w:rsid w:val="0041640E"/>
    <w:rsid w:val="00440CE5"/>
    <w:rsid w:val="00453DBB"/>
    <w:rsid w:val="0045497A"/>
    <w:rsid w:val="00483C54"/>
    <w:rsid w:val="00484410"/>
    <w:rsid w:val="004C6BAC"/>
    <w:rsid w:val="0058319A"/>
    <w:rsid w:val="00587AEC"/>
    <w:rsid w:val="005E3385"/>
    <w:rsid w:val="00601EFC"/>
    <w:rsid w:val="00656FFF"/>
    <w:rsid w:val="00661C26"/>
    <w:rsid w:val="00662680"/>
    <w:rsid w:val="00674DEE"/>
    <w:rsid w:val="006A5EFD"/>
    <w:rsid w:val="006B27E3"/>
    <w:rsid w:val="006D0ECD"/>
    <w:rsid w:val="006D4EF8"/>
    <w:rsid w:val="00704EE9"/>
    <w:rsid w:val="00753209"/>
    <w:rsid w:val="00756794"/>
    <w:rsid w:val="00760F3C"/>
    <w:rsid w:val="007849C8"/>
    <w:rsid w:val="007B3776"/>
    <w:rsid w:val="007C6F5F"/>
    <w:rsid w:val="007E17CC"/>
    <w:rsid w:val="007F06D7"/>
    <w:rsid w:val="00830685"/>
    <w:rsid w:val="00847DB5"/>
    <w:rsid w:val="00861E43"/>
    <w:rsid w:val="00867A21"/>
    <w:rsid w:val="008A7BD2"/>
    <w:rsid w:val="00920BC7"/>
    <w:rsid w:val="009254F2"/>
    <w:rsid w:val="00930172"/>
    <w:rsid w:val="009F086A"/>
    <w:rsid w:val="009F302D"/>
    <w:rsid w:val="00A266FF"/>
    <w:rsid w:val="00A27BEA"/>
    <w:rsid w:val="00A339F8"/>
    <w:rsid w:val="00A440C2"/>
    <w:rsid w:val="00A4782C"/>
    <w:rsid w:val="00A5308A"/>
    <w:rsid w:val="00A55106"/>
    <w:rsid w:val="00A87427"/>
    <w:rsid w:val="00AB33DA"/>
    <w:rsid w:val="00AC6991"/>
    <w:rsid w:val="00AD6092"/>
    <w:rsid w:val="00AE70F4"/>
    <w:rsid w:val="00B2590D"/>
    <w:rsid w:val="00B62677"/>
    <w:rsid w:val="00B64B65"/>
    <w:rsid w:val="00B7095D"/>
    <w:rsid w:val="00B76FF8"/>
    <w:rsid w:val="00C47DA3"/>
    <w:rsid w:val="00C62438"/>
    <w:rsid w:val="00C67F29"/>
    <w:rsid w:val="00C86479"/>
    <w:rsid w:val="00C9339B"/>
    <w:rsid w:val="00CC46CA"/>
    <w:rsid w:val="00D04B1B"/>
    <w:rsid w:val="00D07957"/>
    <w:rsid w:val="00D129FC"/>
    <w:rsid w:val="00D2455B"/>
    <w:rsid w:val="00D44E58"/>
    <w:rsid w:val="00D91649"/>
    <w:rsid w:val="00DA1D59"/>
    <w:rsid w:val="00DA2BC8"/>
    <w:rsid w:val="00DA75D1"/>
    <w:rsid w:val="00DB4A03"/>
    <w:rsid w:val="00DC77E7"/>
    <w:rsid w:val="00DD31CA"/>
    <w:rsid w:val="00DD5546"/>
    <w:rsid w:val="00E06297"/>
    <w:rsid w:val="00E5348D"/>
    <w:rsid w:val="00E915A6"/>
    <w:rsid w:val="00E95A95"/>
    <w:rsid w:val="00EA363E"/>
    <w:rsid w:val="00ED6C32"/>
    <w:rsid w:val="00EE5962"/>
    <w:rsid w:val="00F00E8A"/>
    <w:rsid w:val="00F800BC"/>
    <w:rsid w:val="00FA5E88"/>
    <w:rsid w:val="00F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E1432"/>
  <w15:chartTrackingRefBased/>
  <w15:docId w15:val="{8D39AF64-6116-4D2A-943A-F1A8F6C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0EC"/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ListParagraph"/>
    <w:link w:val="H1Zchn"/>
    <w:qFormat/>
    <w:rsid w:val="00DA2BC8"/>
    <w:pPr>
      <w:spacing w:before="360" w:after="240" w:line="354" w:lineRule="exact"/>
      <w:ind w:left="0"/>
      <w:contextualSpacing w:val="0"/>
    </w:pPr>
    <w:rPr>
      <w:rFonts w:asciiTheme="majorHAnsi" w:hAnsiTheme="majorHAnsi"/>
      <w:b/>
      <w:sz w:val="28"/>
      <w:szCs w:val="28"/>
      <w:lang w:val="en-GB" w:eastAsia="en-US"/>
    </w:rPr>
  </w:style>
  <w:style w:type="paragraph" w:customStyle="1" w:styleId="P1">
    <w:name w:val="P1"/>
    <w:basedOn w:val="Normal"/>
    <w:link w:val="P1Zchn"/>
    <w:qFormat/>
    <w:rsid w:val="00DA2BC8"/>
    <w:pPr>
      <w:spacing w:before="120" w:after="120" w:line="240" w:lineRule="auto"/>
    </w:pPr>
    <w:rPr>
      <w:rFonts w:asciiTheme="majorHAnsi" w:hAnsiTheme="majorHAnsi"/>
      <w:lang w:val="en-GB" w:eastAsia="en-US"/>
    </w:rPr>
  </w:style>
  <w:style w:type="table" w:styleId="TableGrid">
    <w:name w:val="Table Grid"/>
    <w:basedOn w:val="TableNormal"/>
    <w:uiPriority w:val="59"/>
    <w:rsid w:val="00DA2BC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Zchn">
    <w:name w:val="P1 Zchn"/>
    <w:basedOn w:val="DefaultParagraphFont"/>
    <w:link w:val="P1"/>
    <w:rsid w:val="00DA2BC8"/>
    <w:rPr>
      <w:rFonts w:asciiTheme="majorHAnsi" w:eastAsiaTheme="minorEastAsia" w:hAnsiTheme="majorHAnsi"/>
      <w:lang w:val="en-GB"/>
    </w:rPr>
  </w:style>
  <w:style w:type="character" w:customStyle="1" w:styleId="H1Zchn">
    <w:name w:val="H1 Zchn"/>
    <w:basedOn w:val="DefaultParagraphFont"/>
    <w:link w:val="H1"/>
    <w:rsid w:val="00DA2BC8"/>
    <w:rPr>
      <w:rFonts w:asciiTheme="majorHAnsi" w:eastAsiaTheme="minorEastAsia" w:hAnsiTheme="majorHAnsi"/>
      <w:b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DA2B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BC8"/>
    <w:rPr>
      <w:rFonts w:ascii="Segoe UI" w:eastAsiaTheme="minorEastAsia" w:hAnsi="Segoe UI" w:cs="Segoe UI"/>
      <w:sz w:val="18"/>
      <w:szCs w:val="18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030BDD"/>
    <w:rPr>
      <w:color w:val="808080"/>
    </w:rPr>
  </w:style>
  <w:style w:type="character" w:customStyle="1" w:styleId="Style1">
    <w:name w:val="Style1"/>
    <w:basedOn w:val="DefaultParagraphFont"/>
    <w:uiPriority w:val="1"/>
    <w:rsid w:val="00030BDD"/>
    <w:rPr>
      <w:rFonts w:ascii="Cambria" w:hAnsi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D44E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4E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4E58"/>
    <w:rPr>
      <w:rFonts w:eastAsiaTheme="minorEastAsia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E58"/>
    <w:rPr>
      <w:rFonts w:eastAsiaTheme="minorEastAsia"/>
      <w:b/>
      <w:bCs/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656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FFF"/>
    <w:rPr>
      <w:rFonts w:eastAsiaTheme="minorEastAsia"/>
      <w:lang w:eastAsia="ko-KR"/>
    </w:rPr>
  </w:style>
  <w:style w:type="character" w:styleId="Hyperlink">
    <w:name w:val="Hyperlink"/>
    <w:basedOn w:val="DefaultParagraphFont"/>
    <w:uiPriority w:val="99"/>
    <w:unhideWhenUsed/>
    <w:rsid w:val="00656F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D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0BC7"/>
    <w:rPr>
      <w:color w:val="954F72" w:themeColor="followedHyperlink"/>
      <w:u w:val="single"/>
    </w:rPr>
  </w:style>
  <w:style w:type="paragraph" w:customStyle="1" w:styleId="Pa27">
    <w:name w:val="Pa27"/>
    <w:basedOn w:val="Normal"/>
    <w:next w:val="Normal"/>
    <w:uiPriority w:val="99"/>
    <w:rsid w:val="00A87427"/>
    <w:pPr>
      <w:autoSpaceDE w:val="0"/>
      <w:autoSpaceDN w:val="0"/>
      <w:adjustRightInd w:val="0"/>
      <w:spacing w:after="0" w:line="181" w:lineRule="atLeast"/>
    </w:pPr>
    <w:rPr>
      <w:rFonts w:ascii="Museo Sans 300" w:eastAsiaTheme="minorHAnsi" w:hAnsi="Museo Sans 3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0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E8A"/>
    <w:rPr>
      <w:rFonts w:eastAsiaTheme="minorEastAsia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2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sm-data.sprep.or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ekim\AppData\Local\Microsoft\Windows\INetCache\Content.Outlook\8XH1EVQ8\ESS%20Disclosure%20Report%20Form%20ver.%203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EA16F1C9AF4042B5DD97191C6B7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0B2D2-2705-467E-AB7F-D2AB864856FB}"/>
      </w:docPartPr>
      <w:docPartBody>
        <w:p w:rsidR="00763554" w:rsidRDefault="00897ADF">
          <w:pPr>
            <w:pStyle w:val="F5EA16F1C9AF4042B5DD97191C6B70BF"/>
          </w:pPr>
          <w:r w:rsidRPr="004D7038">
            <w:rPr>
              <w:rStyle w:val="PlaceholderText"/>
            </w:rPr>
            <w:t>Choose an item.</w:t>
          </w:r>
        </w:p>
      </w:docPartBody>
    </w:docPart>
    <w:docPart>
      <w:docPartPr>
        <w:name w:val="A796D71584AE4C1E84CDD7E1D130B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B0BF8-244B-422F-A73E-DE6C9CAEBBB1}"/>
      </w:docPartPr>
      <w:docPartBody>
        <w:p w:rsidR="00763554" w:rsidRDefault="00897ADF">
          <w:pPr>
            <w:pStyle w:val="A796D71584AE4C1E84CDD7E1D130B6A6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213F0F066E9E43A083B450984CFCE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7D5E2-E600-460A-9C37-B5E28B931B43}"/>
      </w:docPartPr>
      <w:docPartBody>
        <w:p w:rsidR="00763554" w:rsidRDefault="00897ADF">
          <w:pPr>
            <w:pStyle w:val="213F0F066E9E43A083B450984CFCEA9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B8334A183EC04E6AAAD664AFC2078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FE46B-355F-4C97-AC34-673BFDB98739}"/>
      </w:docPartPr>
      <w:docPartBody>
        <w:p w:rsidR="00763554" w:rsidRDefault="00897ADF">
          <w:pPr>
            <w:pStyle w:val="B8334A183EC04E6AAAD664AFC2078E5D"/>
          </w:pPr>
          <w:r w:rsidRPr="0098616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72C4332BD44ABC8C7CFD14DA4AE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B1FCE-5ACA-4779-90A4-FCC3D61877DD}"/>
      </w:docPartPr>
      <w:docPartBody>
        <w:p w:rsidR="00763554" w:rsidRDefault="00897ADF">
          <w:pPr>
            <w:pStyle w:val="0272C4332BD44ABC8C7CFD14DA4AE9F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4CEC2F91C161441DB9EAEEB416606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E08EE-6405-4EDB-A1FD-292135AF6513}"/>
      </w:docPartPr>
      <w:docPartBody>
        <w:p w:rsidR="00763554" w:rsidRDefault="00897ADF">
          <w:pPr>
            <w:pStyle w:val="4CEC2F91C161441DB9EAEEB4166068DF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16079BBA842F42FC978793E431C23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0A0E8-FBC8-44E1-9D5B-27E0780BB057}"/>
      </w:docPartPr>
      <w:docPartBody>
        <w:p w:rsidR="00F267AE" w:rsidRDefault="000E5CA8" w:rsidP="000E5CA8">
          <w:pPr>
            <w:pStyle w:val="16079BBA842F42FC978793E431C23B57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81B3E2A1104A46CA988B0B8A56253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7652A-6174-4253-AFF4-4C439290B1F1}"/>
      </w:docPartPr>
      <w:docPartBody>
        <w:p w:rsidR="00F267AE" w:rsidRDefault="000E5CA8" w:rsidP="000E5CA8">
          <w:pPr>
            <w:pStyle w:val="81B3E2A1104A46CA988B0B8A562536A6"/>
          </w:pPr>
          <w:r w:rsidRPr="004D7038">
            <w:rPr>
              <w:rStyle w:val="PlaceholderText"/>
            </w:rPr>
            <w:t>Choose an item.</w:t>
          </w:r>
        </w:p>
      </w:docPartBody>
    </w:docPart>
    <w:docPart>
      <w:docPartPr>
        <w:name w:val="66A2C729EFA5480F9B9D14C74CDE0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A5ECF-DC98-4EF7-99CF-3C059AD62A84}"/>
      </w:docPartPr>
      <w:docPartBody>
        <w:p w:rsidR="00F267AE" w:rsidRDefault="000E5CA8" w:rsidP="000E5CA8">
          <w:pPr>
            <w:pStyle w:val="66A2C729EFA5480F9B9D14C74CDE0EE3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Sans 300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69"/>
    <w:rsid w:val="000E5CA8"/>
    <w:rsid w:val="0043327C"/>
    <w:rsid w:val="00433ED3"/>
    <w:rsid w:val="004B7E17"/>
    <w:rsid w:val="00763554"/>
    <w:rsid w:val="007D7533"/>
    <w:rsid w:val="00897ADF"/>
    <w:rsid w:val="008D6294"/>
    <w:rsid w:val="009667C5"/>
    <w:rsid w:val="00B210FF"/>
    <w:rsid w:val="00D0366F"/>
    <w:rsid w:val="00D57425"/>
    <w:rsid w:val="00E225AF"/>
    <w:rsid w:val="00E365A8"/>
    <w:rsid w:val="00EC7669"/>
    <w:rsid w:val="00F1010E"/>
    <w:rsid w:val="00F2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5CA8"/>
    <w:rPr>
      <w:color w:val="808080"/>
    </w:rPr>
  </w:style>
  <w:style w:type="paragraph" w:customStyle="1" w:styleId="F5EA16F1C9AF4042B5DD97191C6B70BF">
    <w:name w:val="F5EA16F1C9AF4042B5DD97191C6B70BF"/>
  </w:style>
  <w:style w:type="paragraph" w:customStyle="1" w:styleId="A796D71584AE4C1E84CDD7E1D130B6A6">
    <w:name w:val="A796D71584AE4C1E84CDD7E1D130B6A6"/>
  </w:style>
  <w:style w:type="paragraph" w:customStyle="1" w:styleId="213F0F066E9E43A083B450984CFCEA9E">
    <w:name w:val="213F0F066E9E43A083B450984CFCEA9E"/>
  </w:style>
  <w:style w:type="paragraph" w:customStyle="1" w:styleId="B8334A183EC04E6AAAD664AFC2078E5D">
    <w:name w:val="B8334A183EC04E6AAAD664AFC2078E5D"/>
  </w:style>
  <w:style w:type="paragraph" w:customStyle="1" w:styleId="0272C4332BD44ABC8C7CFD14DA4AE9FE">
    <w:name w:val="0272C4332BD44ABC8C7CFD14DA4AE9FE"/>
  </w:style>
  <w:style w:type="paragraph" w:customStyle="1" w:styleId="4CEC2F91C161441DB9EAEEB4166068DF">
    <w:name w:val="4CEC2F91C161441DB9EAEEB4166068DF"/>
  </w:style>
  <w:style w:type="paragraph" w:customStyle="1" w:styleId="16079BBA842F42FC978793E431C23B57">
    <w:name w:val="16079BBA842F42FC978793E431C23B57"/>
    <w:rsid w:val="000E5CA8"/>
    <w:rPr>
      <w:lang w:val="en-GB" w:eastAsia="en-GB"/>
    </w:rPr>
  </w:style>
  <w:style w:type="paragraph" w:customStyle="1" w:styleId="81B3E2A1104A46CA988B0B8A562536A6">
    <w:name w:val="81B3E2A1104A46CA988B0B8A562536A6"/>
    <w:rsid w:val="000E5CA8"/>
    <w:rPr>
      <w:lang w:val="en-GB" w:eastAsia="en-GB"/>
    </w:rPr>
  </w:style>
  <w:style w:type="paragraph" w:customStyle="1" w:styleId="66A2C729EFA5480F9B9D14C74CDE0EE3">
    <w:name w:val="66A2C729EFA5480F9B9D14C74CDE0EE3"/>
    <w:rsid w:val="000E5CA8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69F7839C10E42834EE711F10C007E" ma:contentTypeVersion="12" ma:contentTypeDescription="Create a new document." ma:contentTypeScope="" ma:versionID="0774c1768773c4ef9536c4ba3cdfc354">
  <xsd:schema xmlns:xsd="http://www.w3.org/2001/XMLSchema" xmlns:xs="http://www.w3.org/2001/XMLSchema" xmlns:p="http://schemas.microsoft.com/office/2006/metadata/properties" xmlns:ns2="89c9a774-24dd-4baf-b96e-d25de13d9856" xmlns:ns3="21b61626-ed2f-4b9d-8788-c42b719f740e" targetNamespace="http://schemas.microsoft.com/office/2006/metadata/properties" ma:root="true" ma:fieldsID="9a8f2221391c01cfdee827438c0d2cb0" ns2:_="" ns3:_="">
    <xsd:import namespace="89c9a774-24dd-4baf-b96e-d25de13d9856"/>
    <xsd:import namespace="21b61626-ed2f-4b9d-8788-c42b719f7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9a774-24dd-4baf-b96e-d25de13d9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61626-ed2f-4b9d-8788-c42b719f7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2E6D1-9438-489A-8881-4A301CB98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9a774-24dd-4baf-b96e-d25de13d9856"/>
    <ds:schemaRef ds:uri="21b61626-ed2f-4b9d-8788-c42b719f7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5F340-CB2C-4E66-92B7-15559F6A0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94C28-3D6E-407C-8A08-7790F8013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B416EA-6B24-C842-AFBF-262249F1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C:\Users\ekim\AppData\Local\Microsoft\Windows\INetCache\Content.Outlook\8XH1EVQ8\ESS Disclosure Report Form ver. 3 (003).dotx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Eunji Kim</dc:creator>
  <cp:keywords/>
  <dc:description/>
  <cp:lastModifiedBy>Microsoft Office User</cp:lastModifiedBy>
  <cp:revision>2</cp:revision>
  <dcterms:created xsi:type="dcterms:W3CDTF">2021-09-03T02:17:00Z</dcterms:created>
  <dcterms:modified xsi:type="dcterms:W3CDTF">2021-09-03T02:17:00Z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0x010100DD069F7839C10E42834EE711F10C007E</vt:lpwstr>
  </property>
</Properties>
</file>